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B937A0" w14:textId="77777777" w:rsidR="0063229A" w:rsidRPr="0063229A" w:rsidRDefault="0063229A" w:rsidP="00BD2742">
      <w:pPr>
        <w:pStyle w:val="Heading1"/>
      </w:pPr>
      <w:r w:rsidRPr="0063229A">
        <w:t>Diabetes Diagnoses</w:t>
      </w:r>
    </w:p>
    <w:p w14:paraId="1815B270" w14:textId="77777777" w:rsidR="0063229A" w:rsidRDefault="0063229A" w:rsidP="0063229A">
      <w:pPr>
        <w:rPr>
          <w:b/>
          <w:bCs/>
        </w:rPr>
      </w:pPr>
      <w:r w:rsidRPr="0063229A">
        <w:rPr>
          <w:b/>
          <w:bCs/>
        </w:rPr>
        <w:t>The National Health and Nutrition Examination Survey (NHANES) is a large-scale</w:t>
      </w:r>
      <w:r>
        <w:rPr>
          <w:b/>
          <w:bCs/>
        </w:rPr>
        <w:t xml:space="preserve"> </w:t>
      </w:r>
      <w:r w:rsidRPr="0063229A">
        <w:rPr>
          <w:b/>
          <w:bCs/>
        </w:rPr>
        <w:t>study conducted annually by the National Center for Health Statistics. It involves over</w:t>
      </w:r>
      <w:r>
        <w:rPr>
          <w:b/>
          <w:bCs/>
        </w:rPr>
        <w:t xml:space="preserve"> </w:t>
      </w:r>
      <w:r w:rsidRPr="0063229A">
        <w:rPr>
          <w:b/>
          <w:bCs/>
        </w:rPr>
        <w:t>10,000 Americans, randomly selected according to a multistage sampling plan. All</w:t>
      </w:r>
      <w:r>
        <w:rPr>
          <w:b/>
          <w:bCs/>
        </w:rPr>
        <w:t xml:space="preserve"> </w:t>
      </w:r>
      <w:r w:rsidRPr="0063229A">
        <w:rPr>
          <w:b/>
          <w:bCs/>
        </w:rPr>
        <w:t>sampled subjects are asked to complete a survey and take a physical examination.</w:t>
      </w:r>
    </w:p>
    <w:p w14:paraId="3ECAD763" w14:textId="4BBEDA39" w:rsidR="00DF2B8A" w:rsidRPr="00AC59F0" w:rsidRDefault="0063229A" w:rsidP="0063229A">
      <w:pPr>
        <w:rPr>
          <w:b/>
          <w:bCs/>
        </w:rPr>
      </w:pPr>
      <w:r w:rsidRPr="0063229A">
        <w:rPr>
          <w:b/>
          <w:bCs/>
        </w:rPr>
        <w:t>One of the questions asked in the 2003–2004 NHANES survey pertained only to</w:t>
      </w:r>
      <w:r>
        <w:rPr>
          <w:b/>
          <w:bCs/>
        </w:rPr>
        <w:t xml:space="preserve"> </w:t>
      </w:r>
      <w:r w:rsidRPr="0063229A">
        <w:rPr>
          <w:b/>
          <w:bCs/>
        </w:rPr>
        <w:t>subjects who had been diagnosed with diabetes. Subjects were asked to indicate the age</w:t>
      </w:r>
      <w:r>
        <w:rPr>
          <w:b/>
          <w:bCs/>
        </w:rPr>
        <w:t xml:space="preserve"> </w:t>
      </w:r>
      <w:r w:rsidRPr="0063229A">
        <w:rPr>
          <w:b/>
          <w:bCs/>
        </w:rPr>
        <w:t>at which they were first diagnosed with diabetes by a health professional. Responses for</w:t>
      </w:r>
      <w:r>
        <w:rPr>
          <w:b/>
          <w:bCs/>
        </w:rPr>
        <w:t xml:space="preserve"> </w:t>
      </w:r>
      <w:r w:rsidRPr="0063229A">
        <w:rPr>
          <w:b/>
          <w:bCs/>
        </w:rPr>
        <w:t>the 548 subjects with diabetes are summarized in the following frequency table:</w:t>
      </w:r>
      <w:r w:rsidR="00C54345">
        <w:rPr>
          <w:b/>
          <w:bCs/>
        </w:rPr>
        <w:br/>
      </w:r>
      <w:r w:rsidRPr="0063229A">
        <w:rPr>
          <w:b/>
          <w:bCs/>
          <w:noProof/>
        </w:rPr>
        <w:drawing>
          <wp:inline distT="0" distB="0" distL="0" distR="0" wp14:anchorId="73C6AAA0" wp14:editId="48E80AF6">
            <wp:extent cx="5935980" cy="2288697"/>
            <wp:effectExtent l="0" t="0" r="7620" b="0"/>
            <wp:docPr id="1271857605" name="Picture 1" descr="A grid of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1857605" name="Picture 1" descr="A grid of numbers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8949" cy="22936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E14906" w14:textId="2A363E7E" w:rsidR="0063229A" w:rsidRPr="0063229A" w:rsidRDefault="0063229A" w:rsidP="0014751A">
      <w:pPr>
        <w:pStyle w:val="ListParagraph"/>
        <w:numPr>
          <w:ilvl w:val="0"/>
          <w:numId w:val="12"/>
        </w:numPr>
      </w:pPr>
      <w:r w:rsidRPr="0063229A">
        <w:t>Identify the observational units and variable.</w:t>
      </w:r>
    </w:p>
    <w:p w14:paraId="5F197C18" w14:textId="7DF7A49C" w:rsidR="0063229A" w:rsidRDefault="00536771" w:rsidP="0063229A">
      <w:pPr>
        <w:ind w:left="360"/>
      </w:pPr>
      <w:r>
        <w:t xml:space="preserve">           </w:t>
      </w:r>
      <w:r w:rsidR="0063229A" w:rsidRPr="0063229A">
        <w:t xml:space="preserve">Observational units: </w:t>
      </w:r>
      <w:r w:rsidR="0063229A">
        <w:tab/>
      </w:r>
      <w:r w:rsidR="0063229A">
        <w:tab/>
      </w:r>
      <w:r w:rsidR="0063229A">
        <w:tab/>
      </w:r>
      <w:r w:rsidR="0063229A">
        <w:tab/>
      </w:r>
      <w:r w:rsidR="0063229A">
        <w:tab/>
      </w:r>
      <w:r w:rsidR="0063229A" w:rsidRPr="0063229A">
        <w:t>Variable:</w:t>
      </w:r>
    </w:p>
    <w:p w14:paraId="28908122" w14:textId="2974B05D" w:rsidR="0063229A" w:rsidRPr="0063229A" w:rsidRDefault="0063229A" w:rsidP="0014751A">
      <w:pPr>
        <w:pStyle w:val="ListParagraph"/>
        <w:numPr>
          <w:ilvl w:val="0"/>
          <w:numId w:val="12"/>
        </w:numPr>
      </w:pPr>
      <w:r w:rsidRPr="0063229A">
        <w:t>Is it practical to construct a dotplot or a stemplot to display this distribution of</w:t>
      </w:r>
      <w:r>
        <w:t xml:space="preserve"> </w:t>
      </w:r>
      <w:r w:rsidRPr="0063229A">
        <w:t>ages? Explain.</w:t>
      </w:r>
    </w:p>
    <w:p w14:paraId="74B864FE" w14:textId="77777777" w:rsidR="0063229A" w:rsidRDefault="0063229A" w:rsidP="0063229A">
      <w:pPr>
        <w:ind w:left="360"/>
      </w:pPr>
    </w:p>
    <w:p w14:paraId="71CF0346" w14:textId="77777777" w:rsidR="0063229A" w:rsidRDefault="0063229A" w:rsidP="0063229A">
      <w:pPr>
        <w:ind w:left="360"/>
      </w:pPr>
    </w:p>
    <w:p w14:paraId="65946071" w14:textId="77777777" w:rsidR="0063229A" w:rsidRDefault="0063229A" w:rsidP="00DB73D0"/>
    <w:p w14:paraId="7F23FFAB" w14:textId="35118C08" w:rsidR="001B4056" w:rsidRDefault="0063229A" w:rsidP="0063229A">
      <w:pPr>
        <w:ind w:left="360"/>
      </w:pPr>
      <w:r w:rsidRPr="0063229A">
        <w:t xml:space="preserve">A </w:t>
      </w:r>
      <w:r w:rsidRPr="0063229A">
        <w:rPr>
          <w:b/>
          <w:bCs/>
        </w:rPr>
        <w:t xml:space="preserve">histogram </w:t>
      </w:r>
      <w:r w:rsidRPr="0063229A">
        <w:t xml:space="preserve">is a graphical display </w:t>
      </w:r>
      <w:r w:rsidR="007A073A" w:rsidRPr="0063229A">
        <w:t>like</w:t>
      </w:r>
      <w:r w:rsidRPr="0063229A">
        <w:t xml:space="preserve"> a dotplot or stemplot, but</w:t>
      </w:r>
      <w:r>
        <w:t xml:space="preserve"> </w:t>
      </w:r>
      <w:r w:rsidRPr="0063229A">
        <w:t>histograms are more feasible with very large datasets; histograms also</w:t>
      </w:r>
      <w:r>
        <w:t xml:space="preserve"> </w:t>
      </w:r>
      <w:r w:rsidRPr="0063229A">
        <w:t>permit more flexibility than stemplots. You construct a histogram by</w:t>
      </w:r>
      <w:r>
        <w:t xml:space="preserve"> </w:t>
      </w:r>
      <w:r w:rsidRPr="0063229A">
        <w:t>dividing the range of data into subintervals (</w:t>
      </w:r>
      <w:r w:rsidRPr="0063229A">
        <w:rPr>
          <w:b/>
          <w:bCs/>
        </w:rPr>
        <w:t>bins</w:t>
      </w:r>
      <w:r w:rsidRPr="0063229A">
        <w:t>) of equal length, counting</w:t>
      </w:r>
      <w:r>
        <w:t xml:space="preserve"> </w:t>
      </w:r>
      <w:r w:rsidRPr="0063229A">
        <w:t>the number (</w:t>
      </w:r>
      <w:r w:rsidRPr="0063229A">
        <w:rPr>
          <w:b/>
          <w:bCs/>
        </w:rPr>
        <w:t>frequency</w:t>
      </w:r>
      <w:r w:rsidRPr="0063229A">
        <w:t>) of observational units in each subinterval, and</w:t>
      </w:r>
      <w:r>
        <w:t xml:space="preserve"> </w:t>
      </w:r>
      <w:r w:rsidRPr="0063229A">
        <w:t>constructing bars whose heights correspond to the frequency in each</w:t>
      </w:r>
      <w:r>
        <w:t xml:space="preserve"> </w:t>
      </w:r>
      <w:r w:rsidRPr="0063229A">
        <w:t>subinterval. The bar heights can also correspond to the proportions (</w:t>
      </w:r>
      <w:r w:rsidRPr="0063229A">
        <w:rPr>
          <w:b/>
          <w:bCs/>
        </w:rPr>
        <w:t>relative</w:t>
      </w:r>
      <w:r>
        <w:t xml:space="preserve"> </w:t>
      </w:r>
      <w:r w:rsidRPr="0063229A">
        <w:rPr>
          <w:b/>
          <w:bCs/>
        </w:rPr>
        <w:t>frequencies</w:t>
      </w:r>
      <w:r w:rsidRPr="0063229A">
        <w:t>) of observational units in the subintervals.</w:t>
      </w:r>
    </w:p>
    <w:p w14:paraId="1E2E6E85" w14:textId="77777777" w:rsidR="0063229A" w:rsidRDefault="0063229A" w:rsidP="0063229A">
      <w:pPr>
        <w:ind w:left="360"/>
      </w:pPr>
      <w:r w:rsidRPr="0063229A">
        <w:t>The following histogram displays the distribution of ages at which the 548 survey</w:t>
      </w:r>
      <w:r>
        <w:t xml:space="preserve"> </w:t>
      </w:r>
      <w:r w:rsidRPr="0063229A">
        <w:t>subjects were diagnosed with diabetes. Note that the endpoints of the subintervals are</w:t>
      </w:r>
      <w:r>
        <w:t xml:space="preserve"> </w:t>
      </w:r>
      <w:r w:rsidRPr="0063229A">
        <w:t>reported. For example, the first subinterval indicates that 16 people were diagnosed with</w:t>
      </w:r>
      <w:r>
        <w:t xml:space="preserve"> </w:t>
      </w:r>
      <w:r w:rsidRPr="0063229A">
        <w:t xml:space="preserve">diabetes before age 5, and the second subinterval represents </w:t>
      </w:r>
      <w:r w:rsidRPr="0063229A">
        <w:lastRenderedPageBreak/>
        <w:t>the 17 people who were at</w:t>
      </w:r>
      <w:r>
        <w:t xml:space="preserve"> </w:t>
      </w:r>
      <w:r w:rsidRPr="0063229A">
        <w:t>least 5 years of age but younger than 10 years of age when they were diagnosed with</w:t>
      </w:r>
      <w:r>
        <w:t xml:space="preserve"> </w:t>
      </w:r>
      <w:r w:rsidRPr="0063229A">
        <w:t>diabetes. (A person aged 5 years would appear in the 5–10 interval, not the 0–5 interval.)</w:t>
      </w:r>
    </w:p>
    <w:p w14:paraId="61C39053" w14:textId="733D9FF5" w:rsidR="0063229A" w:rsidRDefault="0063229A" w:rsidP="0063229A">
      <w:pPr>
        <w:ind w:left="360"/>
        <w:jc w:val="center"/>
      </w:pPr>
      <w:r w:rsidRPr="0063229A">
        <w:rPr>
          <w:noProof/>
        </w:rPr>
        <w:drawing>
          <wp:inline distT="0" distB="0" distL="0" distR="0" wp14:anchorId="3B8AC340" wp14:editId="6FA69CCB">
            <wp:extent cx="4398264" cy="2953512"/>
            <wp:effectExtent l="0" t="0" r="2540" b="0"/>
            <wp:docPr id="1876751037" name="Picture 1" descr="A graph of diabete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751037" name="Picture 1" descr="A graph of diabetes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98264" cy="2953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137875" w14:textId="7346B006" w:rsidR="0063229A" w:rsidRDefault="0063229A" w:rsidP="0014751A">
      <w:pPr>
        <w:pStyle w:val="ListParagraph"/>
        <w:numPr>
          <w:ilvl w:val="0"/>
          <w:numId w:val="12"/>
        </w:numPr>
      </w:pPr>
      <w:r w:rsidRPr="0063229A">
        <w:t>How many and what proportion of the 548 people were diagnosed with diabetes before the age of 20?</w:t>
      </w:r>
    </w:p>
    <w:p w14:paraId="4F361AF2" w14:textId="77777777" w:rsidR="0063229A" w:rsidRDefault="0063229A" w:rsidP="0063229A">
      <w:pPr>
        <w:ind w:left="360"/>
        <w:rPr>
          <w:sz w:val="28"/>
          <w:szCs w:val="28"/>
        </w:rPr>
      </w:pPr>
    </w:p>
    <w:p w14:paraId="50F59A06" w14:textId="77777777" w:rsidR="0063229A" w:rsidRPr="0063229A" w:rsidRDefault="0063229A" w:rsidP="0063229A">
      <w:pPr>
        <w:ind w:left="360"/>
        <w:rPr>
          <w:sz w:val="28"/>
          <w:szCs w:val="28"/>
        </w:rPr>
      </w:pPr>
    </w:p>
    <w:p w14:paraId="518CEEB6" w14:textId="78F544B9" w:rsidR="0063229A" w:rsidRDefault="0063229A" w:rsidP="0014751A">
      <w:pPr>
        <w:pStyle w:val="ListParagraph"/>
        <w:numPr>
          <w:ilvl w:val="0"/>
          <w:numId w:val="12"/>
        </w:numPr>
      </w:pPr>
      <w:r w:rsidRPr="0063229A">
        <w:t>How many and what proportion of the 548 people were diagnosed with diabetes</w:t>
      </w:r>
      <w:r>
        <w:t xml:space="preserve"> </w:t>
      </w:r>
      <w:r w:rsidRPr="0063229A">
        <w:t>at age 65 or older?</w:t>
      </w:r>
    </w:p>
    <w:p w14:paraId="438CF60F" w14:textId="77777777" w:rsidR="0063229A" w:rsidRDefault="0063229A" w:rsidP="0063229A">
      <w:pPr>
        <w:ind w:left="360"/>
      </w:pPr>
    </w:p>
    <w:p w14:paraId="4F92C637" w14:textId="77777777" w:rsidR="0063229A" w:rsidRPr="0063229A" w:rsidRDefault="0063229A" w:rsidP="0063229A">
      <w:pPr>
        <w:ind w:left="360"/>
      </w:pPr>
    </w:p>
    <w:p w14:paraId="1131DB66" w14:textId="6EE2129C" w:rsidR="0063229A" w:rsidRDefault="0063229A" w:rsidP="0014751A">
      <w:pPr>
        <w:pStyle w:val="ListParagraph"/>
        <w:numPr>
          <w:ilvl w:val="0"/>
          <w:numId w:val="12"/>
        </w:numPr>
      </w:pPr>
      <w:r w:rsidRPr="0063229A">
        <w:t>Comment on the shap</w:t>
      </w:r>
      <w:r w:rsidR="004965A5">
        <w:t>e and</w:t>
      </w:r>
      <w:r w:rsidRPr="0063229A">
        <w:t xml:space="preserve"> center of the distribution of these ages of</w:t>
      </w:r>
      <w:r>
        <w:t xml:space="preserve"> </w:t>
      </w:r>
      <w:r w:rsidRPr="0063229A">
        <w:t>diagnosis.</w:t>
      </w:r>
    </w:p>
    <w:p w14:paraId="226369B5" w14:textId="77777777" w:rsidR="0063229A" w:rsidRDefault="0063229A" w:rsidP="0063229A">
      <w:pPr>
        <w:ind w:left="360"/>
      </w:pPr>
    </w:p>
    <w:p w14:paraId="1ECAB197" w14:textId="77777777" w:rsidR="0063229A" w:rsidRDefault="0063229A" w:rsidP="0063229A">
      <w:pPr>
        <w:ind w:left="360"/>
      </w:pPr>
    </w:p>
    <w:p w14:paraId="16C8C516" w14:textId="77777777" w:rsidR="0063229A" w:rsidRDefault="0063229A" w:rsidP="0063229A">
      <w:pPr>
        <w:ind w:left="360"/>
      </w:pPr>
    </w:p>
    <w:p w14:paraId="6B687465" w14:textId="77777777" w:rsidR="0063229A" w:rsidRDefault="0063229A" w:rsidP="0063229A">
      <w:pPr>
        <w:ind w:left="360"/>
      </w:pPr>
    </w:p>
    <w:p w14:paraId="2059CE18" w14:textId="77777777" w:rsidR="0063229A" w:rsidRPr="0063229A" w:rsidRDefault="0063229A" w:rsidP="0063229A">
      <w:pPr>
        <w:ind w:left="360"/>
      </w:pPr>
    </w:p>
    <w:p w14:paraId="709B8E9B" w14:textId="6FFE9DE2" w:rsidR="009B1FED" w:rsidRDefault="009B1FED">
      <w:pPr>
        <w:rPr>
          <w:b/>
          <w:bCs/>
        </w:rPr>
      </w:pPr>
      <w:r>
        <w:rPr>
          <w:b/>
          <w:bCs/>
        </w:rPr>
        <w:br w:type="page"/>
      </w:r>
    </w:p>
    <w:p w14:paraId="5C30FA6A" w14:textId="7B132F4C" w:rsidR="0063229A" w:rsidRDefault="0063229A" w:rsidP="0014751A">
      <w:pPr>
        <w:pStyle w:val="ListParagraph"/>
        <w:numPr>
          <w:ilvl w:val="0"/>
          <w:numId w:val="12"/>
        </w:numPr>
      </w:pPr>
      <w:r w:rsidRPr="0063229A">
        <w:lastRenderedPageBreak/>
        <w:t>Use the Histogram Bin Width applet to create a histogram for these data.</w:t>
      </w:r>
      <w:r>
        <w:t xml:space="preserve"> </w:t>
      </w:r>
      <w:r w:rsidRPr="0063229A">
        <w:t xml:space="preserve">[The data are stored in the </w:t>
      </w:r>
      <w:r w:rsidR="009A2AC1">
        <w:t xml:space="preserve">class </w:t>
      </w:r>
      <w:proofErr w:type="spellStart"/>
      <w:r w:rsidR="009A2AC1">
        <w:t>GoogleDoc</w:t>
      </w:r>
      <w:proofErr w:type="spellEnd"/>
      <w:r w:rsidR="009A2AC1">
        <w:t xml:space="preserve"> under Data:</w:t>
      </w:r>
      <w:r w:rsidRPr="0063229A">
        <w:t xml:space="preserve"> Diabetes</w:t>
      </w:r>
      <w:r w:rsidR="009A2AC1">
        <w:t>. S</w:t>
      </w:r>
      <w:r w:rsidRPr="0063229A">
        <w:t>o</w:t>
      </w:r>
      <w:r w:rsidR="009A2AC1">
        <w:t>,</w:t>
      </w:r>
      <w:r w:rsidRPr="0063229A">
        <w:t xml:space="preserve"> you can simply copy and paste the</w:t>
      </w:r>
      <w:r>
        <w:t xml:space="preserve"> </w:t>
      </w:r>
      <w:r w:rsidRPr="0063229A">
        <w:t xml:space="preserve">data (and variable name) using the </w:t>
      </w:r>
      <w:r w:rsidRPr="0014751A">
        <w:rPr>
          <w:b/>
          <w:bCs/>
        </w:rPr>
        <w:t xml:space="preserve">Edit/Paste Data </w:t>
      </w:r>
      <w:r w:rsidRPr="0063229A">
        <w:t>button.] What bin width</w:t>
      </w:r>
      <w:r>
        <w:t xml:space="preserve"> </w:t>
      </w:r>
      <w:r w:rsidRPr="0063229A">
        <w:t>does the applet automatically use? How does this compare to the preceding</w:t>
      </w:r>
      <w:r>
        <w:t xml:space="preserve"> </w:t>
      </w:r>
      <w:r w:rsidRPr="0063229A">
        <w:t>histogram? How does this affect the appearance of the histogram?</w:t>
      </w:r>
    </w:p>
    <w:p w14:paraId="4583D46D" w14:textId="77777777" w:rsidR="0063229A" w:rsidRDefault="0063229A" w:rsidP="0063229A">
      <w:pPr>
        <w:ind w:left="360"/>
      </w:pPr>
    </w:p>
    <w:p w14:paraId="1ED2F5C2" w14:textId="77777777" w:rsidR="00DB73D0" w:rsidRDefault="00DB73D0" w:rsidP="007A073A"/>
    <w:p w14:paraId="6BB77DF2" w14:textId="77777777" w:rsidR="00DB73D0" w:rsidRDefault="00DB73D0" w:rsidP="0063229A">
      <w:pPr>
        <w:ind w:left="360"/>
      </w:pPr>
    </w:p>
    <w:p w14:paraId="17E23B3C" w14:textId="77777777" w:rsidR="00DB73D0" w:rsidRDefault="00DB73D0" w:rsidP="0063229A">
      <w:pPr>
        <w:ind w:left="360"/>
      </w:pPr>
    </w:p>
    <w:p w14:paraId="5B8C5A51" w14:textId="64479AF8" w:rsidR="0063229A" w:rsidRDefault="0063229A" w:rsidP="0014751A">
      <w:pPr>
        <w:pStyle w:val="ListParagraph"/>
        <w:numPr>
          <w:ilvl w:val="0"/>
          <w:numId w:val="12"/>
        </w:numPr>
      </w:pPr>
      <w:r w:rsidRPr="0063229A">
        <w:t>Now type</w:t>
      </w:r>
      <w:r w:rsidR="003B3603">
        <w:t xml:space="preserve"> 90</w:t>
      </w:r>
      <w:r w:rsidRPr="0063229A">
        <w:t xml:space="preserve"> in the</w:t>
      </w:r>
      <w:r w:rsidR="003B3603">
        <w:t xml:space="preserve"> “Number of</w:t>
      </w:r>
      <w:r w:rsidRPr="0063229A">
        <w:t xml:space="preserve"> Bin</w:t>
      </w:r>
      <w:r w:rsidR="003B3603">
        <w:t>s”</w:t>
      </w:r>
      <w:r w:rsidRPr="0063229A">
        <w:t xml:space="preserve"> box</w:t>
      </w:r>
      <w:r w:rsidR="003B3603">
        <w:t xml:space="preserve"> (bin width of 1 yr)</w:t>
      </w:r>
      <w:r w:rsidRPr="0063229A">
        <w:t xml:space="preserve"> and press </w:t>
      </w:r>
      <w:r w:rsidRPr="0014751A">
        <w:rPr>
          <w:b/>
          <w:bCs/>
        </w:rPr>
        <w:t>Enter</w:t>
      </w:r>
      <w:r w:rsidRPr="0063229A">
        <w:t xml:space="preserve">. Then use </w:t>
      </w:r>
      <w:r w:rsidR="003B3603">
        <w:t>2</w:t>
      </w:r>
      <w:r>
        <w:t xml:space="preserve"> </w:t>
      </w:r>
      <w:r w:rsidRPr="0063229A">
        <w:t>bin</w:t>
      </w:r>
      <w:r w:rsidR="003B3603">
        <w:t>s, (bin</w:t>
      </w:r>
      <w:r w:rsidRPr="0063229A">
        <w:t xml:space="preserve"> width of </w:t>
      </w:r>
      <w:r w:rsidR="003B3603" w:rsidRPr="003B3603">
        <w:t>45</w:t>
      </w:r>
      <w:r w:rsidRPr="0014751A">
        <w:rPr>
          <w:b/>
          <w:bCs/>
        </w:rPr>
        <w:t xml:space="preserve"> </w:t>
      </w:r>
      <w:r w:rsidRPr="0063229A">
        <w:t>yr</w:t>
      </w:r>
      <w:r w:rsidR="003B3603">
        <w:t>s)</w:t>
      </w:r>
      <w:r w:rsidRPr="0063229A">
        <w:t xml:space="preserve"> and press </w:t>
      </w:r>
      <w:r w:rsidRPr="0014751A">
        <w:rPr>
          <w:b/>
          <w:bCs/>
        </w:rPr>
        <w:t>Enter</w:t>
      </w:r>
      <w:r w:rsidRPr="0063229A">
        <w:t>. Which of the four histograms do you think</w:t>
      </w:r>
      <w:r>
        <w:t xml:space="preserve"> </w:t>
      </w:r>
      <w:r w:rsidRPr="0063229A">
        <w:t>provides the most informative display? Explain. [</w:t>
      </w:r>
      <w:r w:rsidRPr="0014751A">
        <w:rPr>
          <w:i/>
          <w:iCs/>
        </w:rPr>
        <w:t>Hint</w:t>
      </w:r>
      <w:r w:rsidRPr="0063229A">
        <w:t>: You want to see the overall</w:t>
      </w:r>
      <w:r>
        <w:t xml:space="preserve"> </w:t>
      </w:r>
      <w:r w:rsidRPr="0063229A">
        <w:t>pattern but without missing important details.]</w:t>
      </w:r>
    </w:p>
    <w:p w14:paraId="3D38B2B9" w14:textId="77777777" w:rsidR="00714360" w:rsidRDefault="00714360" w:rsidP="0063229A">
      <w:pPr>
        <w:ind w:left="360"/>
      </w:pPr>
    </w:p>
    <w:p w14:paraId="0CBB594F" w14:textId="77777777" w:rsidR="00DB73D0" w:rsidRDefault="00DB73D0" w:rsidP="0063229A">
      <w:pPr>
        <w:ind w:left="360"/>
      </w:pPr>
    </w:p>
    <w:p w14:paraId="01D2B83C" w14:textId="77777777" w:rsidR="00DB73D0" w:rsidRDefault="00DB73D0" w:rsidP="007A073A"/>
    <w:p w14:paraId="73216D3F" w14:textId="77777777" w:rsidR="00DB73D0" w:rsidRDefault="00DB73D0" w:rsidP="0063229A">
      <w:pPr>
        <w:ind w:left="360"/>
      </w:pPr>
    </w:p>
    <w:p w14:paraId="3D7A0646" w14:textId="77777777" w:rsidR="00714360" w:rsidRPr="00714360" w:rsidRDefault="00714360" w:rsidP="00714360">
      <w:pPr>
        <w:ind w:left="360"/>
        <w:rPr>
          <w:b/>
          <w:bCs/>
        </w:rPr>
      </w:pPr>
      <w:r w:rsidRPr="00714360">
        <w:rPr>
          <w:b/>
          <w:bCs/>
        </w:rPr>
        <w:t>Watch Out</w:t>
      </w:r>
    </w:p>
    <w:p w14:paraId="48AFBA63" w14:textId="449D04F0" w:rsidR="00714360" w:rsidRPr="00714360" w:rsidRDefault="00714360" w:rsidP="00714360">
      <w:pPr>
        <w:ind w:left="810" w:hanging="270"/>
      </w:pPr>
      <w:r w:rsidRPr="00714360">
        <w:t>• A histogram is not the same as a bar graph. A histogram displays the distribution</w:t>
      </w:r>
      <w:r>
        <w:t xml:space="preserve"> </w:t>
      </w:r>
      <w:r w:rsidRPr="00714360">
        <w:t>of a quantitative variable, whereas a bar graph displays the distribution of a</w:t>
      </w:r>
      <w:r>
        <w:t xml:space="preserve"> </w:t>
      </w:r>
      <w:r w:rsidRPr="00714360">
        <w:t>categorical variable. Note that the horizontal axis of a histogram is a numerical</w:t>
      </w:r>
      <w:r>
        <w:t xml:space="preserve"> </w:t>
      </w:r>
      <w:r w:rsidRPr="00714360">
        <w:t>scale. In fact, all the graphs that you have studied in this topic (dotplot,</w:t>
      </w:r>
      <w:r>
        <w:t xml:space="preserve"> </w:t>
      </w:r>
      <w:r w:rsidRPr="00714360">
        <w:t>stemplot, and histogram) apply only to quantitative variables.</w:t>
      </w:r>
    </w:p>
    <w:p w14:paraId="63FC3E73" w14:textId="243B9A52" w:rsidR="00714360" w:rsidRPr="00714360" w:rsidRDefault="00714360" w:rsidP="00714360">
      <w:pPr>
        <w:ind w:left="810" w:hanging="270"/>
      </w:pPr>
      <w:r w:rsidRPr="00714360">
        <w:t>• The choice of subintervals (bins) can have a substantial effect on the visual</w:t>
      </w:r>
      <w:r>
        <w:t xml:space="preserve"> </w:t>
      </w:r>
      <w:r w:rsidRPr="00714360">
        <w:t>impression conveyed by a histogram. You might want to try several choices to see</w:t>
      </w:r>
      <w:r>
        <w:t xml:space="preserve"> </w:t>
      </w:r>
      <w:r w:rsidRPr="00714360">
        <w:t>which subintervals provide the most informative display.</w:t>
      </w:r>
    </w:p>
    <w:p w14:paraId="5EF4A475" w14:textId="77777777" w:rsidR="00714360" w:rsidRPr="00714360" w:rsidRDefault="00714360" w:rsidP="00714360">
      <w:pPr>
        <w:ind w:left="810" w:hanging="270"/>
      </w:pPr>
      <w:r w:rsidRPr="00714360">
        <w:t>• Histograms are much easier to construct with technology than by hand.</w:t>
      </w:r>
    </w:p>
    <w:p w14:paraId="364A2C89" w14:textId="206729E7" w:rsidR="00714360" w:rsidRPr="0063229A" w:rsidRDefault="00714360" w:rsidP="00714360">
      <w:pPr>
        <w:ind w:left="810" w:hanging="270"/>
      </w:pPr>
      <w:r w:rsidRPr="00714360">
        <w:t>• Some students mistakenly think that the frequencies in the previous data table</w:t>
      </w:r>
      <w:r>
        <w:t xml:space="preserve"> </w:t>
      </w:r>
      <w:r w:rsidRPr="00714360">
        <w:t xml:space="preserve">(1, 3, 7, 5, 5, and so on) are the actual data. In this case, the data are the </w:t>
      </w:r>
      <w:r w:rsidRPr="00714360">
        <w:rPr>
          <w:i/>
          <w:iCs/>
        </w:rPr>
        <w:t>ages</w:t>
      </w:r>
      <w:r>
        <w:t xml:space="preserve"> </w:t>
      </w:r>
      <w:r w:rsidRPr="00714360">
        <w:t>at which the subjects were diagnosed with diabetes. Th e frequencies provide a</w:t>
      </w:r>
      <w:r>
        <w:t xml:space="preserve"> </w:t>
      </w:r>
      <w:r w:rsidRPr="00714360">
        <w:t>convenient way to report the ages without having to type, for example, the age of</w:t>
      </w:r>
      <w:r>
        <w:t xml:space="preserve"> </w:t>
      </w:r>
      <w:r w:rsidRPr="00714360">
        <w:t>50 a total of 25 times. When you look at a histogram, make sure you are clear on</w:t>
      </w:r>
      <w:r>
        <w:t xml:space="preserve"> </w:t>
      </w:r>
      <w:r w:rsidRPr="00714360">
        <w:t>the total number of observational units involved.</w:t>
      </w:r>
    </w:p>
    <w:sectPr w:rsidR="00714360" w:rsidRPr="0063229A" w:rsidSect="00584A7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931EF" w14:textId="77777777" w:rsidR="00F55058" w:rsidRDefault="00F55058" w:rsidP="00AD7EDB">
      <w:pPr>
        <w:spacing w:after="0" w:line="240" w:lineRule="auto"/>
      </w:pPr>
      <w:r>
        <w:separator/>
      </w:r>
    </w:p>
  </w:endnote>
  <w:endnote w:type="continuationSeparator" w:id="0">
    <w:p w14:paraId="5E7C6959" w14:textId="77777777" w:rsidR="00F55058" w:rsidRDefault="00F55058" w:rsidP="00AD7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2FC92" w14:textId="77777777" w:rsidR="00250B4F" w:rsidRDefault="00250B4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7FAA1" w14:textId="3658FA91" w:rsidR="00584A7C" w:rsidRPr="00250B4F" w:rsidRDefault="00250B4F" w:rsidP="00250B4F">
    <w:pPr>
      <w:pStyle w:val="Footer"/>
    </w:pPr>
    <w:r w:rsidRPr="003479DE">
      <w:rPr>
        <w:sz w:val="18"/>
        <w:szCs w:val="18"/>
      </w:rPr>
      <w:t>Adapted from Workshop Statistics</w:t>
    </w:r>
    <w:r>
      <w:rPr>
        <w:sz w:val="18"/>
        <w:szCs w:val="18"/>
      </w:rPr>
      <w:t>–</w:t>
    </w:r>
    <w:r w:rsidRPr="003479DE">
      <w:rPr>
        <w:sz w:val="18"/>
        <w:szCs w:val="18"/>
      </w:rPr>
      <w:t>Rossman</w:t>
    </w:r>
    <w:r>
      <w:rPr>
        <w:sz w:val="18"/>
        <w:szCs w:val="18"/>
      </w:rPr>
      <w:t>/</w:t>
    </w:r>
    <w:r w:rsidRPr="003479DE">
      <w:rPr>
        <w:sz w:val="18"/>
        <w:szCs w:val="18"/>
      </w:rPr>
      <w:t>Chance</w:t>
    </w:r>
    <w:r>
      <w:rPr>
        <w:sz w:val="18"/>
        <w:szCs w:val="18"/>
      </w:rPr>
      <w:t xml:space="preserve">.   Prepared by Dr. Jodin Morey.  </w:t>
    </w:r>
    <w:r>
      <w:rPr>
        <w:sz w:val="18"/>
        <w:szCs w:val="18"/>
      </w:rPr>
      <w:tab/>
      <w:t xml:space="preserve">Materials for Other Courses Found at </w:t>
    </w:r>
    <w:hyperlink r:id="rId1" w:history="1">
      <w:r w:rsidRPr="003F68C6">
        <w:rPr>
          <w:rStyle w:val="Hyperlink"/>
          <w:b/>
          <w:bCs/>
          <w:sz w:val="22"/>
          <w:szCs w:val="22"/>
        </w:rPr>
        <w:t>MathTalker.org</w:t>
      </w:r>
    </w:hyperlink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44000" w14:textId="77777777" w:rsidR="00250B4F" w:rsidRDefault="00250B4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1E6D82" w14:textId="77777777" w:rsidR="00F55058" w:rsidRDefault="00F55058" w:rsidP="00AD7EDB">
      <w:pPr>
        <w:spacing w:after="0" w:line="240" w:lineRule="auto"/>
      </w:pPr>
      <w:r>
        <w:separator/>
      </w:r>
    </w:p>
  </w:footnote>
  <w:footnote w:type="continuationSeparator" w:id="0">
    <w:p w14:paraId="42E94BFA" w14:textId="77777777" w:rsidR="00F55058" w:rsidRDefault="00F55058" w:rsidP="00AD7E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88E51" w14:textId="77777777" w:rsidR="00250B4F" w:rsidRDefault="00250B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7AF55" w14:textId="3E56A016" w:rsidR="007A073A" w:rsidRPr="007A073A" w:rsidRDefault="007A073A">
    <w:pPr>
      <w:pStyle w:val="Header"/>
      <w:rPr>
        <w:sz w:val="20"/>
        <w:szCs w:val="20"/>
      </w:rPr>
    </w:pPr>
    <w:r w:rsidRPr="000B625E"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658063CA" wp14:editId="098131CD">
              <wp:simplePos x="0" y="0"/>
              <wp:positionH relativeFrom="column">
                <wp:posOffset>-196850</wp:posOffset>
              </wp:positionH>
              <wp:positionV relativeFrom="paragraph">
                <wp:posOffset>-85725</wp:posOffset>
              </wp:positionV>
              <wp:extent cx="6845300" cy="619760"/>
              <wp:effectExtent l="31750" t="38100" r="38100" b="37465"/>
              <wp:wrapTight wrapText="bothSides">
                <wp:wrapPolygon edited="0">
                  <wp:start x="-120" y="-1439"/>
                  <wp:lineTo x="-120" y="22552"/>
                  <wp:lineTo x="21720" y="22552"/>
                  <wp:lineTo x="21720" y="-1439"/>
                  <wp:lineTo x="-120" y="-1439"/>
                </wp:wrapPolygon>
              </wp:wrapTight>
              <wp:docPr id="202508774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300" cy="619760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 w="63500" cmpd="thickThin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65BB5A26" w14:textId="201E1D4C" w:rsidR="007A073A" w:rsidRDefault="007A073A" w:rsidP="007A073A">
                          <w:r>
                            <w:rPr>
                              <w:b/>
                              <w:sz w:val="28"/>
                              <w:szCs w:val="36"/>
                            </w:rPr>
                            <w:t>Introduction to Statistics</w:t>
                          </w:r>
                          <w:r>
                            <w:rPr>
                              <w:b/>
                              <w:sz w:val="28"/>
                              <w:szCs w:val="36"/>
                            </w:rPr>
                            <w:br/>
                            <w:t>Activity 2.3c</w:t>
                          </w:r>
                          <w:r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>
                            <w:rPr>
                              <w:b/>
                              <w:sz w:val="28"/>
                              <w:szCs w:val="36"/>
                            </w:rPr>
                            <w:tab/>
                            <w:t xml:space="preserve">     </w:t>
                          </w:r>
                          <w:r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>
                            <w:rPr>
                              <w:b/>
                              <w:sz w:val="28"/>
                              <w:szCs w:val="36"/>
                            </w:rPr>
                            <w:tab/>
                            <w:t xml:space="preserve"> NAME:</w:t>
                          </w:r>
                          <w:r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>
                            <w:rPr>
                              <w:b/>
                              <w:sz w:val="28"/>
                              <w:szCs w:val="36"/>
                            </w:rPr>
                            <w:tab/>
                            <w:t xml:space="preserve">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58063CA" id="Rectangle 3" o:spid="_x0000_s1026" style="position:absolute;margin-left:-15.5pt;margin-top:-6.75pt;width:539pt;height:48.8pt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" fillcolor="white [3201]" strokecolor="black [3200]" strokeweight="5pt">
              <v:stroke linestyle="thickThin"/>
              <v:shadow color="#868686"/>
              <v:textbox>
                <w:txbxContent>
                  <w:p w14:paraId="65BB5A26" w14:textId="201E1D4C" w:rsidR="007A073A" w:rsidRDefault="007A073A" w:rsidP="007A073A">
                    <w:r>
                      <w:rPr>
                        <w:b/>
                        <w:sz w:val="28"/>
                        <w:szCs w:val="36"/>
                      </w:rPr>
                      <w:t>Introduction to Statistics</w:t>
                    </w:r>
                    <w:r>
                      <w:rPr>
                        <w:b/>
                        <w:sz w:val="28"/>
                        <w:szCs w:val="36"/>
                      </w:rPr>
                      <w:br/>
                      <w:t>Activity 2.3c</w:t>
                    </w:r>
                    <w:r>
                      <w:rPr>
                        <w:b/>
                        <w:sz w:val="28"/>
                        <w:szCs w:val="36"/>
                      </w:rPr>
                      <w:tab/>
                    </w:r>
                    <w:r>
                      <w:rPr>
                        <w:b/>
                        <w:sz w:val="28"/>
                        <w:szCs w:val="36"/>
                      </w:rPr>
                      <w:tab/>
                    </w:r>
                    <w:r>
                      <w:rPr>
                        <w:b/>
                        <w:sz w:val="28"/>
                        <w:szCs w:val="36"/>
                      </w:rPr>
                      <w:tab/>
                      <w:t xml:space="preserve">     </w:t>
                    </w:r>
                    <w:r>
                      <w:rPr>
                        <w:b/>
                        <w:sz w:val="28"/>
                        <w:szCs w:val="36"/>
                      </w:rPr>
                      <w:tab/>
                    </w:r>
                    <w:r>
                      <w:rPr>
                        <w:b/>
                        <w:sz w:val="28"/>
                        <w:szCs w:val="36"/>
                      </w:rPr>
                      <w:tab/>
                      <w:t xml:space="preserve"> NAME:</w:t>
                    </w:r>
                    <w:r>
                      <w:rPr>
                        <w:b/>
                        <w:sz w:val="28"/>
                        <w:szCs w:val="36"/>
                      </w:rPr>
                      <w:tab/>
                    </w:r>
                    <w:r>
                      <w:rPr>
                        <w:b/>
                        <w:sz w:val="28"/>
                        <w:szCs w:val="36"/>
                      </w:rPr>
                      <w:tab/>
                    </w:r>
                    <w:r>
                      <w:rPr>
                        <w:b/>
                        <w:sz w:val="28"/>
                        <w:szCs w:val="36"/>
                      </w:rPr>
                      <w:tab/>
                      <w:t xml:space="preserve">                </w:t>
                    </w:r>
                  </w:p>
                </w:txbxContent>
              </v:textbox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F329F" w14:textId="6954B4AA" w:rsidR="00E36A1E" w:rsidRDefault="00E67C7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015F32A0" wp14:editId="4AF66385">
              <wp:simplePos x="0" y="0"/>
              <wp:positionH relativeFrom="column">
                <wp:posOffset>-196850</wp:posOffset>
              </wp:positionH>
              <wp:positionV relativeFrom="paragraph">
                <wp:posOffset>-85725</wp:posOffset>
              </wp:positionV>
              <wp:extent cx="6845300" cy="619760"/>
              <wp:effectExtent l="31750" t="38100" r="38100" b="37465"/>
              <wp:wrapTight wrapText="bothSides">
                <wp:wrapPolygon edited="0">
                  <wp:start x="-120" y="-1439"/>
                  <wp:lineTo x="-120" y="22552"/>
                  <wp:lineTo x="21720" y="22552"/>
                  <wp:lineTo x="21720" y="-1439"/>
                  <wp:lineTo x="-120" y="-1439"/>
                </wp:wrapPolygon>
              </wp:wrapTight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845300" cy="619760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 w="63500" cmpd="thickThin"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68686"/>
                              </a:outerShdw>
                            </a:effectLst>
                          </a14:hiddenEffects>
                        </a:ext>
                      </a:extLst>
                    </wps:spPr>
                    <wps:txbx>
                      <w:txbxContent>
                        <w:p w14:paraId="015F32A1" w14:textId="0BE1BF84" w:rsidR="00E36A1E" w:rsidRDefault="003F6EDC" w:rsidP="00E36A1E">
                          <w:r>
                            <w:rPr>
                              <w:b/>
                              <w:sz w:val="28"/>
                              <w:szCs w:val="36"/>
                            </w:rPr>
                            <w:t>Introduction to Statistics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br/>
                          </w:r>
                          <w:r w:rsidR="00191F3E">
                            <w:rPr>
                              <w:b/>
                              <w:sz w:val="28"/>
                              <w:szCs w:val="36"/>
                            </w:rPr>
                            <w:t xml:space="preserve">Activity </w:t>
                          </w:r>
                          <w:r w:rsidR="008A6ED1">
                            <w:rPr>
                              <w:b/>
                              <w:sz w:val="28"/>
                              <w:szCs w:val="36"/>
                            </w:rPr>
                            <w:t>2.3</w:t>
                          </w:r>
                          <w:r w:rsidR="0063229A">
                            <w:rPr>
                              <w:b/>
                              <w:sz w:val="28"/>
                              <w:szCs w:val="36"/>
                            </w:rPr>
                            <w:t>c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  <w:t xml:space="preserve">     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9F7A47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63229A">
                            <w:rPr>
                              <w:b/>
                              <w:sz w:val="28"/>
                              <w:szCs w:val="36"/>
                            </w:rPr>
                            <w:t>Name:</w:t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</w:r>
                          <w:r w:rsidR="00E36A1E">
                            <w:rPr>
                              <w:b/>
                              <w:sz w:val="28"/>
                              <w:szCs w:val="36"/>
                            </w:rPr>
                            <w:tab/>
                            <w:t xml:space="preserve">    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15F32A0" id="_x0000_s1027" style="position:absolute;margin-left:-15.5pt;margin-top:-6.75pt;width:539pt;height:48.8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" fillcolor="white [3201]" strokecolor="black [3200]" strokeweight="5pt">
              <v:stroke linestyle="thickThin"/>
              <v:shadow color="#868686"/>
              <v:textbox>
                <w:txbxContent>
                  <w:p w14:paraId="015F32A1" w14:textId="0BE1BF84" w:rsidR="00E36A1E" w:rsidRDefault="003F6EDC" w:rsidP="00E36A1E">
                    <w:r>
                      <w:rPr>
                        <w:b/>
                        <w:sz w:val="28"/>
                        <w:szCs w:val="36"/>
                      </w:rPr>
                      <w:t>Introduction to Statistics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br/>
                    </w:r>
                    <w:r w:rsidR="00191F3E">
                      <w:rPr>
                        <w:b/>
                        <w:sz w:val="28"/>
                        <w:szCs w:val="36"/>
                      </w:rPr>
                      <w:t xml:space="preserve">Activity </w:t>
                    </w:r>
                    <w:r w:rsidR="008A6ED1">
                      <w:rPr>
                        <w:b/>
                        <w:sz w:val="28"/>
                        <w:szCs w:val="36"/>
                      </w:rPr>
                      <w:t>2.3</w:t>
                    </w:r>
                    <w:r w:rsidR="0063229A">
                      <w:rPr>
                        <w:b/>
                        <w:sz w:val="28"/>
                        <w:szCs w:val="36"/>
                      </w:rPr>
                      <w:t>c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  <w:t xml:space="preserve">     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9F7A47">
                      <w:rPr>
                        <w:b/>
                        <w:sz w:val="28"/>
                        <w:szCs w:val="36"/>
                      </w:rPr>
                      <w:tab/>
                    </w:r>
                    <w:r w:rsidR="0063229A">
                      <w:rPr>
                        <w:b/>
                        <w:sz w:val="28"/>
                        <w:szCs w:val="36"/>
                      </w:rPr>
                      <w:t>Name:</w:t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</w:r>
                    <w:r w:rsidR="00E36A1E">
                      <w:rPr>
                        <w:b/>
                        <w:sz w:val="28"/>
                        <w:szCs w:val="36"/>
                      </w:rPr>
                      <w:tab/>
                      <w:t xml:space="preserve">                </w:t>
                    </w:r>
                  </w:p>
                </w:txbxContent>
              </v:textbox>
              <w10:wrap type="tight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E4B57"/>
    <w:multiLevelType w:val="hybridMultilevel"/>
    <w:tmpl w:val="3A86A718"/>
    <w:lvl w:ilvl="0" w:tplc="B582B3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5BC1B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88471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D40F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19823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F0C35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986E4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82F3D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B002A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1157D1C"/>
    <w:multiLevelType w:val="hybridMultilevel"/>
    <w:tmpl w:val="F168DA8C"/>
    <w:lvl w:ilvl="0" w:tplc="CB0895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F076E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23E0B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F251C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38EA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04A07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F44F64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60A2E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630BE1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2613F7F"/>
    <w:multiLevelType w:val="hybridMultilevel"/>
    <w:tmpl w:val="7C4CE5D2"/>
    <w:lvl w:ilvl="0" w:tplc="2740437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036225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4891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82C0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B4A9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ECAD9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1120B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F5E34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76A62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2B8833A1"/>
    <w:multiLevelType w:val="hybridMultilevel"/>
    <w:tmpl w:val="D1AAEDDC"/>
    <w:lvl w:ilvl="0" w:tplc="C26C33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902BD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4A6F2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A9CD46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0A0DE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22463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C4480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B1C760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A681F0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CCD748E"/>
    <w:multiLevelType w:val="hybridMultilevel"/>
    <w:tmpl w:val="4EDCC2DE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6BE5158"/>
    <w:multiLevelType w:val="hybridMultilevel"/>
    <w:tmpl w:val="E02204A8"/>
    <w:lvl w:ilvl="0" w:tplc="17CA1B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6B20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D478E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09ACA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6214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C4E78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7087C9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B61E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E677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B89321C"/>
    <w:multiLevelType w:val="hybridMultilevel"/>
    <w:tmpl w:val="3F041062"/>
    <w:lvl w:ilvl="0" w:tplc="D7427A7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92862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D46A1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BD43D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C927A3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5833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2B20C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C2E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C6CF8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4CF3561A"/>
    <w:multiLevelType w:val="hybridMultilevel"/>
    <w:tmpl w:val="B322D3A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D64081E"/>
    <w:multiLevelType w:val="hybridMultilevel"/>
    <w:tmpl w:val="4FE0B5A8"/>
    <w:lvl w:ilvl="0" w:tplc="D7BCC97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E5B139C"/>
    <w:multiLevelType w:val="hybridMultilevel"/>
    <w:tmpl w:val="E6FA855C"/>
    <w:lvl w:ilvl="0" w:tplc="9112D8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582F4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346BD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18B8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B94F5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D346A2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90619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2C4E4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5ECC5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60F31B16"/>
    <w:multiLevelType w:val="hybridMultilevel"/>
    <w:tmpl w:val="72383B6E"/>
    <w:lvl w:ilvl="0" w:tplc="1C205BB4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F91529"/>
    <w:multiLevelType w:val="hybridMultilevel"/>
    <w:tmpl w:val="D4CE7E76"/>
    <w:lvl w:ilvl="0" w:tplc="069847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04EB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5E0739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16098F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EC8D68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B428B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58DC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0208A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B2EDB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6EAD42DB"/>
    <w:multiLevelType w:val="hybridMultilevel"/>
    <w:tmpl w:val="F80A5040"/>
    <w:lvl w:ilvl="0" w:tplc="29CCD6B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8BEAE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E2D4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81AC81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4E017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86897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37222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671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85CD28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7899662E"/>
    <w:multiLevelType w:val="hybridMultilevel"/>
    <w:tmpl w:val="4E4AEE66"/>
    <w:lvl w:ilvl="0" w:tplc="4E50E52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DD05F3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C6C3D9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46EC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FA413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D9068A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50A5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8288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A16D0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277787003">
    <w:abstractNumId w:val="13"/>
  </w:num>
  <w:num w:numId="2" w16cid:durableId="1169636704">
    <w:abstractNumId w:val="9"/>
  </w:num>
  <w:num w:numId="3" w16cid:durableId="2035501330">
    <w:abstractNumId w:val="12"/>
  </w:num>
  <w:num w:numId="4" w16cid:durableId="248780503">
    <w:abstractNumId w:val="0"/>
  </w:num>
  <w:num w:numId="5" w16cid:durableId="29499968">
    <w:abstractNumId w:val="6"/>
  </w:num>
  <w:num w:numId="6" w16cid:durableId="1563953618">
    <w:abstractNumId w:val="1"/>
  </w:num>
  <w:num w:numId="7" w16cid:durableId="643898662">
    <w:abstractNumId w:val="2"/>
  </w:num>
  <w:num w:numId="8" w16cid:durableId="224293288">
    <w:abstractNumId w:val="3"/>
  </w:num>
  <w:num w:numId="9" w16cid:durableId="1903639455">
    <w:abstractNumId w:val="5"/>
  </w:num>
  <w:num w:numId="10" w16cid:durableId="936249087">
    <w:abstractNumId w:val="11"/>
  </w:num>
  <w:num w:numId="11" w16cid:durableId="1634092930">
    <w:abstractNumId w:val="8"/>
  </w:num>
  <w:num w:numId="12" w16cid:durableId="1368336521">
    <w:abstractNumId w:val="7"/>
  </w:num>
  <w:num w:numId="13" w16cid:durableId="1239555730">
    <w:abstractNumId w:val="10"/>
  </w:num>
  <w:num w:numId="14" w16cid:durableId="86436541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2B42207E-A0DA-4F63-BA8C-2F0EB98086B7}"/>
    <w:docVar w:name="dgnword-eventsink" w:val="2134979272976"/>
  </w:docVars>
  <w:rsids>
    <w:rsidRoot w:val="00AD7EDB"/>
    <w:rsid w:val="00004D83"/>
    <w:rsid w:val="000122D2"/>
    <w:rsid w:val="000309F4"/>
    <w:rsid w:val="00035ABC"/>
    <w:rsid w:val="00054308"/>
    <w:rsid w:val="00070CC2"/>
    <w:rsid w:val="00071449"/>
    <w:rsid w:val="00072F0E"/>
    <w:rsid w:val="0007619B"/>
    <w:rsid w:val="00081841"/>
    <w:rsid w:val="000915E8"/>
    <w:rsid w:val="000A7323"/>
    <w:rsid w:val="000D0623"/>
    <w:rsid w:val="000E64E7"/>
    <w:rsid w:val="000F3691"/>
    <w:rsid w:val="000F7E17"/>
    <w:rsid w:val="001006AD"/>
    <w:rsid w:val="00101696"/>
    <w:rsid w:val="00102856"/>
    <w:rsid w:val="0011156A"/>
    <w:rsid w:val="00115E09"/>
    <w:rsid w:val="0012149D"/>
    <w:rsid w:val="0012164F"/>
    <w:rsid w:val="00122BFF"/>
    <w:rsid w:val="00123DC3"/>
    <w:rsid w:val="0014036E"/>
    <w:rsid w:val="0014751A"/>
    <w:rsid w:val="00152635"/>
    <w:rsid w:val="001550D7"/>
    <w:rsid w:val="0016033B"/>
    <w:rsid w:val="00173EEB"/>
    <w:rsid w:val="001851A7"/>
    <w:rsid w:val="00191F3E"/>
    <w:rsid w:val="001B4056"/>
    <w:rsid w:val="001C5D2C"/>
    <w:rsid w:val="00203FB8"/>
    <w:rsid w:val="00205158"/>
    <w:rsid w:val="0022018C"/>
    <w:rsid w:val="002229FA"/>
    <w:rsid w:val="00246D20"/>
    <w:rsid w:val="00250B4F"/>
    <w:rsid w:val="002628C6"/>
    <w:rsid w:val="002671BA"/>
    <w:rsid w:val="002740D6"/>
    <w:rsid w:val="00276AA1"/>
    <w:rsid w:val="00277008"/>
    <w:rsid w:val="00296C56"/>
    <w:rsid w:val="00297FFD"/>
    <w:rsid w:val="002A0CE5"/>
    <w:rsid w:val="002B39E3"/>
    <w:rsid w:val="002B429A"/>
    <w:rsid w:val="002C2421"/>
    <w:rsid w:val="002C7F13"/>
    <w:rsid w:val="002E3F80"/>
    <w:rsid w:val="00323A13"/>
    <w:rsid w:val="00333348"/>
    <w:rsid w:val="003437BC"/>
    <w:rsid w:val="00350755"/>
    <w:rsid w:val="00352B6A"/>
    <w:rsid w:val="003A1A3F"/>
    <w:rsid w:val="003B3603"/>
    <w:rsid w:val="003B7A9D"/>
    <w:rsid w:val="003D01A2"/>
    <w:rsid w:val="003F02EB"/>
    <w:rsid w:val="003F6EDC"/>
    <w:rsid w:val="003F6F05"/>
    <w:rsid w:val="0041161E"/>
    <w:rsid w:val="0042091C"/>
    <w:rsid w:val="00423829"/>
    <w:rsid w:val="00447880"/>
    <w:rsid w:val="00452C51"/>
    <w:rsid w:val="0045503C"/>
    <w:rsid w:val="00463CD3"/>
    <w:rsid w:val="0047632B"/>
    <w:rsid w:val="004840BD"/>
    <w:rsid w:val="00495435"/>
    <w:rsid w:val="004965A5"/>
    <w:rsid w:val="004A6A9E"/>
    <w:rsid w:val="004C1CD1"/>
    <w:rsid w:val="004D38A9"/>
    <w:rsid w:val="004D3A74"/>
    <w:rsid w:val="004D6361"/>
    <w:rsid w:val="004D7FD5"/>
    <w:rsid w:val="004F1A40"/>
    <w:rsid w:val="005050E0"/>
    <w:rsid w:val="00512E77"/>
    <w:rsid w:val="00524DDF"/>
    <w:rsid w:val="00525D4C"/>
    <w:rsid w:val="00526955"/>
    <w:rsid w:val="005336E3"/>
    <w:rsid w:val="00536771"/>
    <w:rsid w:val="00542640"/>
    <w:rsid w:val="00544138"/>
    <w:rsid w:val="00563F45"/>
    <w:rsid w:val="00577FC8"/>
    <w:rsid w:val="00584A7C"/>
    <w:rsid w:val="00592FB9"/>
    <w:rsid w:val="00595B42"/>
    <w:rsid w:val="005A4D29"/>
    <w:rsid w:val="005C26D1"/>
    <w:rsid w:val="005D1F17"/>
    <w:rsid w:val="005D22EE"/>
    <w:rsid w:val="005D6714"/>
    <w:rsid w:val="005F35FD"/>
    <w:rsid w:val="00611CD1"/>
    <w:rsid w:val="00612B06"/>
    <w:rsid w:val="00614CE9"/>
    <w:rsid w:val="006211F1"/>
    <w:rsid w:val="00625DF0"/>
    <w:rsid w:val="0063229A"/>
    <w:rsid w:val="00645880"/>
    <w:rsid w:val="006540CA"/>
    <w:rsid w:val="0066340C"/>
    <w:rsid w:val="006719D4"/>
    <w:rsid w:val="006824C5"/>
    <w:rsid w:val="00683B42"/>
    <w:rsid w:val="00696A1B"/>
    <w:rsid w:val="006A4F9E"/>
    <w:rsid w:val="006A7393"/>
    <w:rsid w:val="006B7461"/>
    <w:rsid w:val="006C4BDB"/>
    <w:rsid w:val="006E3840"/>
    <w:rsid w:val="006F13ED"/>
    <w:rsid w:val="006F302D"/>
    <w:rsid w:val="007058B6"/>
    <w:rsid w:val="00714360"/>
    <w:rsid w:val="00715741"/>
    <w:rsid w:val="00717F8C"/>
    <w:rsid w:val="00720312"/>
    <w:rsid w:val="007247EA"/>
    <w:rsid w:val="00734901"/>
    <w:rsid w:val="007368D6"/>
    <w:rsid w:val="00741E1B"/>
    <w:rsid w:val="007428D0"/>
    <w:rsid w:val="00743991"/>
    <w:rsid w:val="007507CD"/>
    <w:rsid w:val="00760741"/>
    <w:rsid w:val="00760D0F"/>
    <w:rsid w:val="00765E1E"/>
    <w:rsid w:val="007716DB"/>
    <w:rsid w:val="007857A5"/>
    <w:rsid w:val="007A073A"/>
    <w:rsid w:val="007B1499"/>
    <w:rsid w:val="007B6680"/>
    <w:rsid w:val="007D7D4D"/>
    <w:rsid w:val="0080635C"/>
    <w:rsid w:val="00807CCE"/>
    <w:rsid w:val="00810B63"/>
    <w:rsid w:val="00825220"/>
    <w:rsid w:val="00830E25"/>
    <w:rsid w:val="00841975"/>
    <w:rsid w:val="008545EE"/>
    <w:rsid w:val="00855F78"/>
    <w:rsid w:val="0089287E"/>
    <w:rsid w:val="008A3A6D"/>
    <w:rsid w:val="008A6ED1"/>
    <w:rsid w:val="008B169E"/>
    <w:rsid w:val="008B1A0F"/>
    <w:rsid w:val="008B547F"/>
    <w:rsid w:val="008C7C55"/>
    <w:rsid w:val="008F620F"/>
    <w:rsid w:val="008F75E0"/>
    <w:rsid w:val="008F7695"/>
    <w:rsid w:val="00903A4F"/>
    <w:rsid w:val="00905C99"/>
    <w:rsid w:val="009110EB"/>
    <w:rsid w:val="009142CE"/>
    <w:rsid w:val="009216A5"/>
    <w:rsid w:val="009220EB"/>
    <w:rsid w:val="00936418"/>
    <w:rsid w:val="00965145"/>
    <w:rsid w:val="009743A0"/>
    <w:rsid w:val="0099558E"/>
    <w:rsid w:val="009A2711"/>
    <w:rsid w:val="009A2AC1"/>
    <w:rsid w:val="009B1FED"/>
    <w:rsid w:val="009B3C9A"/>
    <w:rsid w:val="009F7A47"/>
    <w:rsid w:val="00A02FDC"/>
    <w:rsid w:val="00A42B0A"/>
    <w:rsid w:val="00A45D8D"/>
    <w:rsid w:val="00A47F4B"/>
    <w:rsid w:val="00A5684B"/>
    <w:rsid w:val="00A630EB"/>
    <w:rsid w:val="00A72BB0"/>
    <w:rsid w:val="00A858EE"/>
    <w:rsid w:val="00AB059F"/>
    <w:rsid w:val="00AB6E91"/>
    <w:rsid w:val="00AC59F0"/>
    <w:rsid w:val="00AD7EDB"/>
    <w:rsid w:val="00AE5965"/>
    <w:rsid w:val="00AF1E56"/>
    <w:rsid w:val="00B14698"/>
    <w:rsid w:val="00B234C4"/>
    <w:rsid w:val="00B30AFF"/>
    <w:rsid w:val="00B35241"/>
    <w:rsid w:val="00B420B9"/>
    <w:rsid w:val="00B53BDF"/>
    <w:rsid w:val="00B53E16"/>
    <w:rsid w:val="00B65B4F"/>
    <w:rsid w:val="00B7130E"/>
    <w:rsid w:val="00B71565"/>
    <w:rsid w:val="00B74506"/>
    <w:rsid w:val="00B80AE8"/>
    <w:rsid w:val="00B83FD2"/>
    <w:rsid w:val="00B94744"/>
    <w:rsid w:val="00BA1B98"/>
    <w:rsid w:val="00BB3EB3"/>
    <w:rsid w:val="00BB4BB4"/>
    <w:rsid w:val="00BC5AC5"/>
    <w:rsid w:val="00BC6C16"/>
    <w:rsid w:val="00BD013F"/>
    <w:rsid w:val="00BD0196"/>
    <w:rsid w:val="00BD2742"/>
    <w:rsid w:val="00BE71F7"/>
    <w:rsid w:val="00BF11F6"/>
    <w:rsid w:val="00C07476"/>
    <w:rsid w:val="00C11146"/>
    <w:rsid w:val="00C174BC"/>
    <w:rsid w:val="00C27153"/>
    <w:rsid w:val="00C37D2C"/>
    <w:rsid w:val="00C53D7F"/>
    <w:rsid w:val="00C54345"/>
    <w:rsid w:val="00C5643C"/>
    <w:rsid w:val="00C575AA"/>
    <w:rsid w:val="00C60971"/>
    <w:rsid w:val="00C767CE"/>
    <w:rsid w:val="00C809B2"/>
    <w:rsid w:val="00C87122"/>
    <w:rsid w:val="00CC408C"/>
    <w:rsid w:val="00CC78CC"/>
    <w:rsid w:val="00CF0006"/>
    <w:rsid w:val="00CF674E"/>
    <w:rsid w:val="00D02173"/>
    <w:rsid w:val="00D11F6B"/>
    <w:rsid w:val="00D20968"/>
    <w:rsid w:val="00D24165"/>
    <w:rsid w:val="00D24CD2"/>
    <w:rsid w:val="00D26E05"/>
    <w:rsid w:val="00D41B3E"/>
    <w:rsid w:val="00D5085B"/>
    <w:rsid w:val="00D5478B"/>
    <w:rsid w:val="00D56BD8"/>
    <w:rsid w:val="00D75B66"/>
    <w:rsid w:val="00D776B3"/>
    <w:rsid w:val="00D94E20"/>
    <w:rsid w:val="00DA3C58"/>
    <w:rsid w:val="00DA5A96"/>
    <w:rsid w:val="00DB0F52"/>
    <w:rsid w:val="00DB2208"/>
    <w:rsid w:val="00DB73D0"/>
    <w:rsid w:val="00DC1AF6"/>
    <w:rsid w:val="00DC39FA"/>
    <w:rsid w:val="00DE361F"/>
    <w:rsid w:val="00DF1758"/>
    <w:rsid w:val="00DF2B8A"/>
    <w:rsid w:val="00DF3D96"/>
    <w:rsid w:val="00E05FB7"/>
    <w:rsid w:val="00E07690"/>
    <w:rsid w:val="00E22076"/>
    <w:rsid w:val="00E36A1E"/>
    <w:rsid w:val="00E40436"/>
    <w:rsid w:val="00E42403"/>
    <w:rsid w:val="00E67C79"/>
    <w:rsid w:val="00E75C2B"/>
    <w:rsid w:val="00E840F7"/>
    <w:rsid w:val="00E87A2C"/>
    <w:rsid w:val="00EA61E6"/>
    <w:rsid w:val="00EC5158"/>
    <w:rsid w:val="00ED2550"/>
    <w:rsid w:val="00EF71F2"/>
    <w:rsid w:val="00EF7A82"/>
    <w:rsid w:val="00F05C69"/>
    <w:rsid w:val="00F13A8C"/>
    <w:rsid w:val="00F14CAA"/>
    <w:rsid w:val="00F23F4A"/>
    <w:rsid w:val="00F26936"/>
    <w:rsid w:val="00F274D2"/>
    <w:rsid w:val="00F36240"/>
    <w:rsid w:val="00F55058"/>
    <w:rsid w:val="00F5562C"/>
    <w:rsid w:val="00F630F8"/>
    <w:rsid w:val="00F7105F"/>
    <w:rsid w:val="00F750BF"/>
    <w:rsid w:val="00F83B68"/>
    <w:rsid w:val="00F852A4"/>
    <w:rsid w:val="00F91C44"/>
    <w:rsid w:val="00FB009A"/>
    <w:rsid w:val="00FD1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5F3236"/>
  <w15:docId w15:val="{00715982-7C0C-433B-9862-4484E750B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6A1B"/>
  </w:style>
  <w:style w:type="paragraph" w:styleId="Heading1">
    <w:name w:val="heading 1"/>
    <w:basedOn w:val="Normal"/>
    <w:next w:val="Normal"/>
    <w:link w:val="Heading1Char"/>
    <w:uiPriority w:val="9"/>
    <w:qFormat/>
    <w:rsid w:val="00BD274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7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7EDB"/>
  </w:style>
  <w:style w:type="paragraph" w:styleId="Footer">
    <w:name w:val="footer"/>
    <w:basedOn w:val="Normal"/>
    <w:link w:val="FooterChar"/>
    <w:uiPriority w:val="99"/>
    <w:unhideWhenUsed/>
    <w:rsid w:val="00AD7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7EDB"/>
  </w:style>
  <w:style w:type="paragraph" w:styleId="BalloonText">
    <w:name w:val="Balloon Text"/>
    <w:basedOn w:val="Normal"/>
    <w:link w:val="BalloonTextChar"/>
    <w:uiPriority w:val="99"/>
    <w:semiHidden/>
    <w:unhideWhenUsed/>
    <w:rsid w:val="00F750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0B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B059F"/>
    <w:pPr>
      <w:spacing w:after="0" w:line="240" w:lineRule="auto"/>
      <w:ind w:left="720"/>
      <w:contextualSpacing/>
    </w:pPr>
    <w:rPr>
      <w:rFonts w:eastAsia="Times New Roman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0E64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0E64E7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BD274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Hyperlink">
    <w:name w:val="Hyperlink"/>
    <w:basedOn w:val="DefaultParagraphFont"/>
    <w:uiPriority w:val="99"/>
    <w:unhideWhenUsed/>
    <w:rsid w:val="00250B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30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9565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1711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168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73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30999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4411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923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7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3552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093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9192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78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52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9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267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78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55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62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2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208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66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94271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9241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87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687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56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1510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7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6294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025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3744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23685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95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2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MathTalker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3</Pages>
  <Words>610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Mth 110 Stats Worksheet</vt:lpstr>
    </vt:vector>
  </TitlesOfParts>
  <Company/>
  <LinksUpToDate>false</LinksUpToDate>
  <CharactersWithSpaces>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Mth 110 Stats Worksheet</dc:title>
  <dc:creator>Allison Oakes</dc:creator>
  <cp:lastModifiedBy>Jodin Morey</cp:lastModifiedBy>
  <cp:revision>17</cp:revision>
  <cp:lastPrinted>2026-01-26T01:13:00Z</cp:lastPrinted>
  <dcterms:created xsi:type="dcterms:W3CDTF">2025-09-02T01:49:00Z</dcterms:created>
  <dcterms:modified xsi:type="dcterms:W3CDTF">2026-04-26T03:47:00Z</dcterms:modified>
</cp:coreProperties>
</file>