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93A83" w14:textId="5D17598F" w:rsidR="00E6128E" w:rsidRPr="00E6128E" w:rsidRDefault="00E6128E" w:rsidP="00482C03">
      <w:pPr>
        <w:pStyle w:val="Heading1"/>
      </w:pPr>
      <w:r w:rsidRPr="00E6128E">
        <w:t>Population Growth in the USA</w:t>
      </w:r>
    </w:p>
    <w:p w14:paraId="3ECAD763" w14:textId="55F586C3" w:rsidR="00DF2B8A" w:rsidRPr="0009275D" w:rsidRDefault="00DF2B8A" w:rsidP="0009275D">
      <w:pPr>
        <w:pStyle w:val="ListParagraph"/>
        <w:numPr>
          <w:ilvl w:val="0"/>
          <w:numId w:val="12"/>
        </w:numPr>
        <w:rPr>
          <w:b/>
          <w:bCs/>
        </w:rPr>
      </w:pPr>
      <w:r w:rsidRPr="0009275D">
        <w:rPr>
          <w:b/>
          <w:bCs/>
        </w:rPr>
        <w:t>The population of the United States grew by 9.1% between 2000 and 2009. The following</w:t>
      </w:r>
      <w:r w:rsidRPr="0009275D">
        <w:rPr>
          <w:b/>
          <w:bCs/>
        </w:rPr>
        <w:br/>
        <w:t>table reports the percentage growth in population for each of the 50 states during this</w:t>
      </w:r>
      <w:r w:rsidRPr="0009275D">
        <w:rPr>
          <w:b/>
          <w:bCs/>
        </w:rPr>
        <w:br/>
        <w:t>decade. States are classified by whether they are east or west of the Mississippi River:</w:t>
      </w:r>
      <w:r w:rsidR="00C54345" w:rsidRPr="0009275D">
        <w:rPr>
          <w:b/>
          <w:bCs/>
        </w:rPr>
        <w:br/>
      </w:r>
      <w:r w:rsidR="00AC59F0" w:rsidRPr="00AC59F0">
        <w:rPr>
          <w:noProof/>
        </w:rPr>
        <w:drawing>
          <wp:inline distT="0" distB="0" distL="0" distR="0" wp14:anchorId="063C2657" wp14:editId="5D7694E9">
            <wp:extent cx="5670407" cy="3014345"/>
            <wp:effectExtent l="0" t="0" r="6985" b="0"/>
            <wp:docPr id="2010622402" name="Picture 2" descr="Table of a) The population of the United States grew by 9.1% between 2000 and 2009. The following&#10;table reports the percentage growth in population for each of the 50 states during this&#10;decade. States are classified by whether they are east or west of the Mississippi River: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622402" name="Picture 2" descr="Table of a) The population of the United States grew by 9.1% between 2000 and 2009. The following&#10;table reports the percentage growth in population for each of the 50 states during this&#10;decade. States are classified by whether they are east or west of the Mississippi River: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2560" cy="301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E528C" w14:textId="687DA8EC" w:rsidR="00C37D2C" w:rsidRDefault="00C37D2C" w:rsidP="0009275D">
      <w:pPr>
        <w:pStyle w:val="ListParagraph"/>
        <w:numPr>
          <w:ilvl w:val="0"/>
          <w:numId w:val="12"/>
        </w:numPr>
      </w:pPr>
      <w:r w:rsidRPr="00C37D2C">
        <w:t xml:space="preserve">Consider the western states. Would it be reasonable to use </w:t>
      </w:r>
      <w:r w:rsidR="00123DC3">
        <w:t>0</w:t>
      </w:r>
      <w:r w:rsidRPr="00C37D2C">
        <w:t>.1 as the leaf unit?</w:t>
      </w:r>
      <w:r>
        <w:br/>
      </w:r>
      <w:r w:rsidRPr="00C37D2C">
        <w:t>Explain. [</w:t>
      </w:r>
      <w:r w:rsidRPr="0009275D">
        <w:rPr>
          <w:i/>
          <w:iCs/>
        </w:rPr>
        <w:t>Hint</w:t>
      </w:r>
      <w:r w:rsidRPr="00C37D2C">
        <w:t>: How many stems would there be? How many leaves would be on</w:t>
      </w:r>
      <w:r>
        <w:t xml:space="preserve"> </w:t>
      </w:r>
      <w:r w:rsidRPr="00C37D2C">
        <w:t>each stem?]</w:t>
      </w:r>
    </w:p>
    <w:p w14:paraId="3FC7D40E" w14:textId="77777777" w:rsidR="00C37D2C" w:rsidRDefault="00C37D2C" w:rsidP="00C37D2C"/>
    <w:p w14:paraId="6EC725BC" w14:textId="77777777" w:rsidR="00C37D2C" w:rsidRDefault="00C37D2C" w:rsidP="00C37D2C"/>
    <w:p w14:paraId="2EC62638" w14:textId="77777777" w:rsidR="00C37D2C" w:rsidRPr="00C37D2C" w:rsidRDefault="00C37D2C" w:rsidP="00C37D2C"/>
    <w:p w14:paraId="5F3930EC" w14:textId="019646EE" w:rsidR="00C37D2C" w:rsidRDefault="00C37D2C" w:rsidP="0009275D">
      <w:pPr>
        <w:pStyle w:val="ListParagraph"/>
        <w:numPr>
          <w:ilvl w:val="0"/>
          <w:numId w:val="12"/>
        </w:numPr>
      </w:pPr>
      <w:r w:rsidRPr="00C37D2C">
        <w:t>Still considering the western states, would it be reasonable to use 1 as the leaf</w:t>
      </w:r>
      <w:r>
        <w:t xml:space="preserve"> </w:t>
      </w:r>
      <w:r w:rsidRPr="00C37D2C">
        <w:t>unit? Explain.</w:t>
      </w:r>
    </w:p>
    <w:p w14:paraId="72378B92" w14:textId="77777777" w:rsidR="00C37D2C" w:rsidRDefault="00C37D2C" w:rsidP="00C37D2C"/>
    <w:p w14:paraId="03D127EA" w14:textId="77777777" w:rsidR="00C37D2C" w:rsidRDefault="00C37D2C" w:rsidP="00C37D2C"/>
    <w:p w14:paraId="1297709D" w14:textId="77777777" w:rsidR="00C37D2C" w:rsidRPr="00C37D2C" w:rsidRDefault="00C37D2C" w:rsidP="00C37D2C"/>
    <w:p w14:paraId="560FBC39" w14:textId="77777777" w:rsidR="00084D54" w:rsidRDefault="00084D54">
      <w:r>
        <w:br w:type="page"/>
      </w:r>
    </w:p>
    <w:p w14:paraId="1B5848C2" w14:textId="6A7999D7" w:rsidR="00E6128E" w:rsidRDefault="00C37D2C" w:rsidP="00E6128E">
      <w:r w:rsidRPr="00C37D2C">
        <w:lastRenderedPageBreak/>
        <w:t xml:space="preserve">In creating stemplots, it is most effective to have approximately </w:t>
      </w:r>
      <w:r w:rsidR="000309F0">
        <w:t>4</w:t>
      </w:r>
      <w:r w:rsidRPr="00C37D2C">
        <w:t>–15 stems. Having</w:t>
      </w:r>
      <w:r>
        <w:t xml:space="preserve"> </w:t>
      </w:r>
      <w:r w:rsidRPr="00C37D2C">
        <w:t>too many stems may make it difficult to see the overall pattern (e.g., clustering). Too</w:t>
      </w:r>
      <w:r>
        <w:t xml:space="preserve"> </w:t>
      </w:r>
      <w:r w:rsidRPr="00C37D2C">
        <w:t>few stems and important details can be lost because the data are clumped together</w:t>
      </w:r>
      <w:r>
        <w:t xml:space="preserve"> </w:t>
      </w:r>
      <w:r w:rsidRPr="00C37D2C">
        <w:t>without showing much pattern (e.g., gaps, skewness). One way to change the level of</w:t>
      </w:r>
      <w:r>
        <w:t xml:space="preserve"> </w:t>
      </w:r>
      <w:r w:rsidRPr="00C37D2C">
        <w:t xml:space="preserve">detail displayed is to create a </w:t>
      </w:r>
      <w:r w:rsidRPr="00C37D2C">
        <w:rPr>
          <w:b/>
          <w:bCs/>
        </w:rPr>
        <w:t xml:space="preserve">split stemplot </w:t>
      </w:r>
      <w:r w:rsidRPr="00C37D2C">
        <w:t>where each stem appears twice, the 0–4</w:t>
      </w:r>
      <w:r>
        <w:t xml:space="preserve"> </w:t>
      </w:r>
      <w:r w:rsidRPr="00C37D2C">
        <w:t>leaves appear on the first stem and the 5–9 leaves appear on the second. When you</w:t>
      </w:r>
      <w:r>
        <w:t xml:space="preserve"> </w:t>
      </w:r>
      <w:r w:rsidRPr="00C37D2C">
        <w:t>want fewer stems, you can truncate the last digit in the data values or display two-digit</w:t>
      </w:r>
      <w:r>
        <w:t xml:space="preserve"> </w:t>
      </w:r>
      <w:r w:rsidRPr="00C37D2C">
        <w:t>leaves.</w:t>
      </w:r>
    </w:p>
    <w:p w14:paraId="33DB1AE5" w14:textId="023F195D" w:rsidR="00C37D2C" w:rsidRDefault="00C37D2C" w:rsidP="0009275D">
      <w:pPr>
        <w:pStyle w:val="ListParagraph"/>
        <w:numPr>
          <w:ilvl w:val="0"/>
          <w:numId w:val="12"/>
        </w:numPr>
      </w:pPr>
      <w:r w:rsidRPr="00C37D2C">
        <w:t>If we create a split stemplot for the western states, how many stems will we have?</w:t>
      </w:r>
    </w:p>
    <w:p w14:paraId="45676BF4" w14:textId="77777777" w:rsidR="00C37D2C" w:rsidRDefault="00C37D2C" w:rsidP="00C37D2C">
      <w:pPr>
        <w:ind w:left="360"/>
      </w:pPr>
    </w:p>
    <w:p w14:paraId="00D55048" w14:textId="77777777" w:rsidR="00C37D2C" w:rsidRPr="00C37D2C" w:rsidRDefault="00C37D2C" w:rsidP="00C37D2C">
      <w:pPr>
        <w:ind w:left="360"/>
      </w:pPr>
    </w:p>
    <w:p w14:paraId="6AD5BECC" w14:textId="34AC01F4" w:rsidR="00C37D2C" w:rsidRPr="00C37D2C" w:rsidRDefault="00C37D2C" w:rsidP="00C37D2C">
      <w:r w:rsidRPr="00C37D2C">
        <w:t>To investigate whether eastern or western states tend to have higher population</w:t>
      </w:r>
      <w:r>
        <w:t xml:space="preserve"> </w:t>
      </w:r>
      <w:proofErr w:type="gramStart"/>
      <w:r w:rsidRPr="00C37D2C">
        <w:t>growths</w:t>
      </w:r>
      <w:proofErr w:type="gramEnd"/>
      <w:r w:rsidRPr="00C37D2C">
        <w:t>, you want a display that helps directly compare the two groups.</w:t>
      </w:r>
      <w:r>
        <w:t xml:space="preserve"> </w:t>
      </w:r>
      <w:r w:rsidRPr="00C37D2C">
        <w:t xml:space="preserve">In a </w:t>
      </w:r>
      <w:r w:rsidRPr="00C37D2C">
        <w:rPr>
          <w:b/>
          <w:bCs/>
        </w:rPr>
        <w:t>side-by-side stemplot</w:t>
      </w:r>
      <w:r w:rsidRPr="00C37D2C">
        <w:t>, a common set of stems (for example, the</w:t>
      </w:r>
      <w:r>
        <w:t xml:space="preserve"> </w:t>
      </w:r>
      <w:r w:rsidRPr="00C37D2C">
        <w:t>ones digit) is placed in the middle of the display with leaves (for example,</w:t>
      </w:r>
      <w:r>
        <w:t xml:space="preserve"> </w:t>
      </w:r>
      <w:r w:rsidRPr="00C37D2C">
        <w:t>the tenths digit) branching out in either direction to the left and right. The</w:t>
      </w:r>
      <w:r>
        <w:t xml:space="preserve"> </w:t>
      </w:r>
      <w:r w:rsidRPr="00C37D2C">
        <w:t>convention is to order the leaves from the middle out from least to greatest.</w:t>
      </w:r>
    </w:p>
    <w:p w14:paraId="0FC98F5F" w14:textId="6E07F557" w:rsidR="00C37D2C" w:rsidRPr="00C37D2C" w:rsidRDefault="00C37D2C" w:rsidP="0009275D">
      <w:pPr>
        <w:pStyle w:val="ListParagraph"/>
        <w:numPr>
          <w:ilvl w:val="0"/>
          <w:numId w:val="12"/>
        </w:numPr>
      </w:pPr>
      <w:r w:rsidRPr="00C37D2C">
        <w:t>Complete the following side-by-side stemplot to compare the distributions of</w:t>
      </w:r>
      <w:r>
        <w:t xml:space="preserve"> </w:t>
      </w:r>
      <w:r w:rsidRPr="00C37D2C">
        <w:t>population growth between eastern and western states by filling in the states</w:t>
      </w:r>
      <w:r>
        <w:t xml:space="preserve"> </w:t>
      </w:r>
      <w:r w:rsidRPr="00C37D2C">
        <w:t xml:space="preserve">beginning with the letter </w:t>
      </w:r>
      <w:r w:rsidRPr="0009275D">
        <w:rPr>
          <w:i/>
          <w:iCs/>
        </w:rPr>
        <w:t>N</w:t>
      </w:r>
      <w:r w:rsidRPr="00C37D2C">
        <w:t>. [</w:t>
      </w:r>
      <w:r w:rsidRPr="0009275D">
        <w:rPr>
          <w:i/>
          <w:iCs/>
        </w:rPr>
        <w:t>Hints</w:t>
      </w:r>
      <w:r w:rsidRPr="00C37D2C">
        <w:t>: Use the stems provided here. An underscore</w:t>
      </w:r>
      <w:r>
        <w:t xml:space="preserve"> </w:t>
      </w:r>
      <w:r w:rsidRPr="00C37D2C">
        <w:t>(</w:t>
      </w:r>
      <w:proofErr w:type="gramStart"/>
      <w:r>
        <w:t>_</w:t>
      </w:r>
      <w:r w:rsidRPr="00C37D2C">
        <w:t xml:space="preserve"> )</w:t>
      </w:r>
      <w:proofErr w:type="gramEnd"/>
      <w:r w:rsidRPr="00C37D2C">
        <w:t xml:space="preserve"> indicates where you should fill in a leaf value. Use single digit stems by</w:t>
      </w:r>
      <w:r>
        <w:t xml:space="preserve"> </w:t>
      </w:r>
      <w:r w:rsidRPr="00C37D2C">
        <w:t xml:space="preserve">truncating the </w:t>
      </w:r>
      <w:proofErr w:type="gramStart"/>
      <w:r w:rsidRPr="00C37D2C">
        <w:t>tenths</w:t>
      </w:r>
      <w:proofErr w:type="gramEnd"/>
      <w:r w:rsidRPr="00C37D2C">
        <w:t xml:space="preserve"> digit after the decimal point. So, </w:t>
      </w:r>
      <w:r w:rsidR="000309F0">
        <w:t>Virgini</w:t>
      </w:r>
      <w:r w:rsidRPr="00C37D2C">
        <w:t>a’s percentage</w:t>
      </w:r>
      <w:r>
        <w:t xml:space="preserve"> </w:t>
      </w:r>
      <w:r w:rsidRPr="00C37D2C">
        <w:t>appears as 1|1 ignoring the 0.4.]</w:t>
      </w:r>
    </w:p>
    <w:p w14:paraId="3C641A6B" w14:textId="6B49DB2C" w:rsidR="00C37D2C" w:rsidRDefault="00C37D2C" w:rsidP="00C37D2C">
      <w:pPr>
        <w:jc w:val="center"/>
      </w:pPr>
      <w:r w:rsidRPr="00C37D2C">
        <w:rPr>
          <w:noProof/>
        </w:rPr>
        <w:drawing>
          <wp:inline distT="0" distB="0" distL="0" distR="0" wp14:anchorId="1748DAF1" wp14:editId="4BCD0162">
            <wp:extent cx="3755064" cy="2230120"/>
            <wp:effectExtent l="0" t="0" r="0" b="0"/>
            <wp:docPr id="779300198" name="Picture 1" descr="Table comparing data between Western states and Eastern states, with two columns labeled accordingly and a middle column showing numerical values from 0 to 3. Western states column contains mostly numbers with some underscores, while Eastern states column includes sequences of digits and underscores, indicating a possible pattern or code comparis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300198" name="Picture 1" descr="Table comparing data between Western states and Eastern states, with two columns labeled accordingly and a middle column showing numerical values from 0 to 3. Western states column contains mostly numbers with some underscores, while Eastern states column includes sequences of digits and underscores, indicating a possible pattern or code compariso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61146" cy="2233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4A48B" w14:textId="750566E8" w:rsidR="00C37D2C" w:rsidRPr="00C37D2C" w:rsidRDefault="00C37D2C" w:rsidP="00123DC3">
      <w:pPr>
        <w:jc w:val="center"/>
      </w:pPr>
      <w:r w:rsidRPr="00C37D2C">
        <w:t xml:space="preserve">Leaf unit </w:t>
      </w:r>
      <w:r>
        <w:t>=</w:t>
      </w:r>
      <w:r w:rsidRPr="00C37D2C">
        <w:t xml:space="preserve"> one percentage point</w:t>
      </w:r>
    </w:p>
    <w:p w14:paraId="0BCFC915" w14:textId="67A6970E" w:rsidR="00743991" w:rsidRPr="00C575AA" w:rsidRDefault="00C37D2C" w:rsidP="0009275D">
      <w:pPr>
        <w:pStyle w:val="ListParagraph"/>
        <w:numPr>
          <w:ilvl w:val="0"/>
          <w:numId w:val="12"/>
        </w:numPr>
      </w:pPr>
      <w:r w:rsidRPr="00C37D2C">
        <w:t>Based on this side-by-side stemplot, compare the distributions of</w:t>
      </w:r>
      <w:r>
        <w:t xml:space="preserve"> </w:t>
      </w:r>
      <w:r w:rsidRPr="00C37D2C">
        <w:t>population growth between eastern and western states. [</w:t>
      </w:r>
      <w:r w:rsidRPr="0009275D">
        <w:rPr>
          <w:i/>
          <w:iCs/>
        </w:rPr>
        <w:t>Hint</w:t>
      </w:r>
      <w:r w:rsidRPr="00C37D2C">
        <w:t>: Remember to</w:t>
      </w:r>
      <w:r>
        <w:t xml:space="preserve"> </w:t>
      </w:r>
      <w:r w:rsidRPr="00C37D2C">
        <w:t>comment on center, spread, shape, and any other apparent</w:t>
      </w:r>
      <w:r w:rsidR="00123DC3">
        <w:t xml:space="preserve"> </w:t>
      </w:r>
      <w:r w:rsidRPr="00C37D2C">
        <w:t>features, such as</w:t>
      </w:r>
      <w:r>
        <w:t xml:space="preserve"> </w:t>
      </w:r>
      <w:r w:rsidRPr="00C37D2C">
        <w:t>outliers, identifying the unusual states by name.]</w:t>
      </w:r>
    </w:p>
    <w:sectPr w:rsidR="00743991" w:rsidRPr="00C575AA" w:rsidSect="00FC11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28108" w14:textId="77777777" w:rsidR="005A1430" w:rsidRDefault="005A1430" w:rsidP="00AD7EDB">
      <w:pPr>
        <w:spacing w:after="0" w:line="240" w:lineRule="auto"/>
      </w:pPr>
      <w:r>
        <w:separator/>
      </w:r>
    </w:p>
  </w:endnote>
  <w:endnote w:type="continuationSeparator" w:id="0">
    <w:p w14:paraId="50772594" w14:textId="77777777" w:rsidR="005A1430" w:rsidRDefault="005A1430" w:rsidP="00AD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D016F" w14:textId="77777777" w:rsidR="00B36458" w:rsidRDefault="00B364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38C41" w14:textId="47F044C9" w:rsidR="00B36458" w:rsidRPr="00B36458" w:rsidRDefault="00B36458">
    <w:pPr>
      <w:pStyle w:val="Footer"/>
      <w:rPr>
        <w:sz w:val="18"/>
        <w:szCs w:val="18"/>
      </w:rPr>
    </w:pPr>
    <w:r w:rsidRPr="003479DE">
      <w:rPr>
        <w:sz w:val="18"/>
        <w:szCs w:val="18"/>
      </w:rPr>
      <w:t>Adapted from: Workshop Statistics: Rossman &amp; Chance</w:t>
    </w:r>
    <w:r>
      <w:rPr>
        <w:sz w:val="18"/>
        <w:szCs w:val="18"/>
      </w:rPr>
      <w:tab/>
      <w:t xml:space="preserve">                     </w:t>
    </w:r>
    <w:r>
      <w:rPr>
        <w:sz w:val="18"/>
        <w:szCs w:val="18"/>
      </w:rPr>
      <w:tab/>
      <w:t xml:space="preserve">Materials for Other Courses Found at </w:t>
    </w:r>
    <w:r w:rsidRPr="000E486C">
      <w:rPr>
        <w:b/>
        <w:bCs/>
        <w:sz w:val="26"/>
        <w:szCs w:val="26"/>
      </w:rPr>
      <w:t>MathTalker.org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7136B" w14:textId="5A5026D6" w:rsidR="00191063" w:rsidRPr="00FC1114" w:rsidRDefault="00FC1114" w:rsidP="00FC1114">
    <w:pPr>
      <w:pStyle w:val="Footer"/>
    </w:pPr>
    <w:r w:rsidRPr="003479DE">
      <w:rPr>
        <w:sz w:val="18"/>
        <w:szCs w:val="18"/>
      </w:rPr>
      <w:t>Adapted from Workshop Statistics</w:t>
    </w:r>
    <w:r>
      <w:rPr>
        <w:sz w:val="18"/>
        <w:szCs w:val="18"/>
      </w:rPr>
      <w:t>–</w:t>
    </w:r>
    <w:r w:rsidRPr="003479DE">
      <w:rPr>
        <w:sz w:val="18"/>
        <w:szCs w:val="18"/>
      </w:rPr>
      <w:t>Rossman</w:t>
    </w:r>
    <w:r>
      <w:rPr>
        <w:sz w:val="18"/>
        <w:szCs w:val="18"/>
      </w:rPr>
      <w:t>/</w:t>
    </w:r>
    <w:r w:rsidRPr="003479DE">
      <w:rPr>
        <w:sz w:val="18"/>
        <w:szCs w:val="18"/>
      </w:rPr>
      <w:t>Chance</w:t>
    </w:r>
    <w:r>
      <w:rPr>
        <w:sz w:val="18"/>
        <w:szCs w:val="18"/>
      </w:rPr>
      <w:t xml:space="preserve">.   Prepared by Dr. Jodin Morey.  </w:t>
    </w:r>
    <w:r>
      <w:rPr>
        <w:sz w:val="18"/>
        <w:szCs w:val="18"/>
      </w:rPr>
      <w:tab/>
      <w:t xml:space="preserve">Materials for Other Courses Found at </w:t>
    </w:r>
    <w:hyperlink r:id="rId1" w:history="1">
      <w:r w:rsidRPr="003F68C6">
        <w:rPr>
          <w:rStyle w:val="Hyperlink"/>
          <w:b/>
          <w:bCs/>
          <w:sz w:val="22"/>
          <w:szCs w:val="22"/>
        </w:rPr>
        <w:t>MathTalker.org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0E59E" w14:textId="77777777" w:rsidR="005A1430" w:rsidRDefault="005A1430" w:rsidP="00AD7EDB">
      <w:pPr>
        <w:spacing w:after="0" w:line="240" w:lineRule="auto"/>
      </w:pPr>
      <w:r>
        <w:separator/>
      </w:r>
    </w:p>
  </w:footnote>
  <w:footnote w:type="continuationSeparator" w:id="0">
    <w:p w14:paraId="44099E12" w14:textId="77777777" w:rsidR="005A1430" w:rsidRDefault="005A1430" w:rsidP="00AD7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4F8CE" w14:textId="77777777" w:rsidR="00B36458" w:rsidRDefault="00B364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D5AE1" w14:textId="77777777" w:rsidR="00B36458" w:rsidRDefault="00B364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329F" w14:textId="6954B4AA" w:rsidR="00E36A1E" w:rsidRPr="00E6128E" w:rsidRDefault="00E67C79">
    <w:pPr>
      <w:pStyle w:val="Header"/>
      <w:rPr>
        <w:sz w:val="2"/>
        <w:szCs w:val="2"/>
      </w:rPr>
    </w:pPr>
    <w:r w:rsidRPr="00E6128E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5F32A0" wp14:editId="4AF66385">
              <wp:simplePos x="0" y="0"/>
              <wp:positionH relativeFrom="column">
                <wp:posOffset>-196850</wp:posOffset>
              </wp:positionH>
              <wp:positionV relativeFrom="paragraph">
                <wp:posOffset>-85725</wp:posOffset>
              </wp:positionV>
              <wp:extent cx="6845300" cy="619760"/>
              <wp:effectExtent l="31750" t="38100" r="38100" b="37465"/>
              <wp:wrapTight wrapText="bothSides">
                <wp:wrapPolygon edited="0">
                  <wp:start x="-120" y="-1439"/>
                  <wp:lineTo x="-120" y="22552"/>
                  <wp:lineTo x="21720" y="22552"/>
                  <wp:lineTo x="21720" y="-1439"/>
                  <wp:lineTo x="-120" y="-1439"/>
                </wp:wrapPolygon>
              </wp:wrapTight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300" cy="61976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15F32A1" w14:textId="57AA8E8B" w:rsidR="00E36A1E" w:rsidRDefault="003F6EDC" w:rsidP="00E36A1E">
                          <w:r>
                            <w:rPr>
                              <w:b/>
                              <w:sz w:val="28"/>
                              <w:szCs w:val="36"/>
                            </w:rPr>
                            <w:t>Introduction to Statistics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br/>
                          </w:r>
                          <w:r w:rsidR="00191F3E">
                            <w:rPr>
                              <w:b/>
                              <w:sz w:val="28"/>
                              <w:szCs w:val="36"/>
                            </w:rPr>
                            <w:t xml:space="preserve">Activity </w:t>
                          </w:r>
                          <w:r w:rsidR="005333DB">
                            <w:rPr>
                              <w:b/>
                              <w:sz w:val="28"/>
                              <w:szCs w:val="36"/>
                            </w:rPr>
                            <w:t>2.3b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9F7A47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89287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741E1B">
                            <w:rPr>
                              <w:b/>
                              <w:sz w:val="28"/>
                              <w:szCs w:val="36"/>
                            </w:rPr>
                            <w:t xml:space="preserve"> NAME: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5F32A0" id="Rectangle 3" o:spid="_x0000_s1026" style="position:absolute;margin-left:-15.5pt;margin-top:-6.75pt;width:539pt;height:48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" fillcolor="white [3201]" strokecolor="black [3200]" strokeweight="5pt">
              <v:stroke linestyle="thickThin"/>
              <v:shadow color="#868686"/>
              <v:textbox>
                <w:txbxContent>
                  <w:p w14:paraId="015F32A1" w14:textId="57AA8E8B" w:rsidR="00E36A1E" w:rsidRDefault="003F6EDC" w:rsidP="00E36A1E">
                    <w:r>
                      <w:rPr>
                        <w:b/>
                        <w:sz w:val="28"/>
                        <w:szCs w:val="36"/>
                      </w:rPr>
                      <w:t>Introduction to Statistics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br/>
                    </w:r>
                    <w:r w:rsidR="00191F3E">
                      <w:rPr>
                        <w:b/>
                        <w:sz w:val="28"/>
                        <w:szCs w:val="36"/>
                      </w:rPr>
                      <w:t xml:space="preserve">Activity </w:t>
                    </w:r>
                    <w:r w:rsidR="005333DB">
                      <w:rPr>
                        <w:b/>
                        <w:sz w:val="28"/>
                        <w:szCs w:val="36"/>
                      </w:rPr>
                      <w:t>2.3b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9F7A47">
                      <w:rPr>
                        <w:b/>
                        <w:sz w:val="28"/>
                        <w:szCs w:val="36"/>
                      </w:rPr>
                      <w:tab/>
                    </w:r>
                    <w:r w:rsidR="0089287E">
                      <w:rPr>
                        <w:b/>
                        <w:sz w:val="28"/>
                        <w:szCs w:val="36"/>
                      </w:rPr>
                      <w:tab/>
                    </w:r>
                    <w:r w:rsidR="00741E1B">
                      <w:rPr>
                        <w:b/>
                        <w:sz w:val="28"/>
                        <w:szCs w:val="36"/>
                      </w:rPr>
                      <w:t xml:space="preserve"> NAME: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           </w:t>
                    </w:r>
                  </w:p>
                </w:txbxContent>
              </v:textbox>
              <w10:wrap type="tigh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B57"/>
    <w:multiLevelType w:val="hybridMultilevel"/>
    <w:tmpl w:val="3A86A718"/>
    <w:lvl w:ilvl="0" w:tplc="B582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BC1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847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D40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982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C3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6E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82F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B00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157D1C"/>
    <w:multiLevelType w:val="hybridMultilevel"/>
    <w:tmpl w:val="F168DA8C"/>
    <w:lvl w:ilvl="0" w:tplc="CB089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F07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3E0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25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38E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04A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44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0A2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30B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613F7F"/>
    <w:multiLevelType w:val="hybridMultilevel"/>
    <w:tmpl w:val="7C4CE5D2"/>
    <w:lvl w:ilvl="0" w:tplc="27404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362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489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2C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B4A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CAD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120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E3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6A6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B8833A1"/>
    <w:multiLevelType w:val="hybridMultilevel"/>
    <w:tmpl w:val="D1AAEDDC"/>
    <w:lvl w:ilvl="0" w:tplc="C26C3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02B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A6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9CD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A0D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246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448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1C7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681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6BE5158"/>
    <w:multiLevelType w:val="hybridMultilevel"/>
    <w:tmpl w:val="E02204A8"/>
    <w:lvl w:ilvl="0" w:tplc="17CA1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B20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D47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9AC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621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4E7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087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B61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E67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B89321C"/>
    <w:multiLevelType w:val="hybridMultilevel"/>
    <w:tmpl w:val="3F041062"/>
    <w:lvl w:ilvl="0" w:tplc="D7427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286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46A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D43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927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583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B20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C2E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6CF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2295BFB"/>
    <w:multiLevelType w:val="hybridMultilevel"/>
    <w:tmpl w:val="22FC83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212D92A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85A7C"/>
    <w:multiLevelType w:val="hybridMultilevel"/>
    <w:tmpl w:val="8708C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4081E"/>
    <w:multiLevelType w:val="hybridMultilevel"/>
    <w:tmpl w:val="4FE0B5A8"/>
    <w:lvl w:ilvl="0" w:tplc="D7BCC9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B139C"/>
    <w:multiLevelType w:val="hybridMultilevel"/>
    <w:tmpl w:val="E6FA855C"/>
    <w:lvl w:ilvl="0" w:tplc="9112D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82F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46B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18B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4F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346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061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C4E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ECC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4E73444"/>
    <w:multiLevelType w:val="hybridMultilevel"/>
    <w:tmpl w:val="7F5ED9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91529"/>
    <w:multiLevelType w:val="hybridMultilevel"/>
    <w:tmpl w:val="D4CE7E76"/>
    <w:lvl w:ilvl="0" w:tplc="06984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04E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E07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09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C8D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428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58D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208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2ED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EAD42DB"/>
    <w:multiLevelType w:val="hybridMultilevel"/>
    <w:tmpl w:val="F80A5040"/>
    <w:lvl w:ilvl="0" w:tplc="29CCD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EA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2D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1AC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E01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689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722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67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5CD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899662E"/>
    <w:multiLevelType w:val="hybridMultilevel"/>
    <w:tmpl w:val="4E4AEE66"/>
    <w:lvl w:ilvl="0" w:tplc="4E50E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D05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6C3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46E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A41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906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50A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828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6D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77787003">
    <w:abstractNumId w:val="13"/>
  </w:num>
  <w:num w:numId="2" w16cid:durableId="1169636704">
    <w:abstractNumId w:val="9"/>
  </w:num>
  <w:num w:numId="3" w16cid:durableId="2035501330">
    <w:abstractNumId w:val="12"/>
  </w:num>
  <w:num w:numId="4" w16cid:durableId="248780503">
    <w:abstractNumId w:val="0"/>
  </w:num>
  <w:num w:numId="5" w16cid:durableId="29499968">
    <w:abstractNumId w:val="5"/>
  </w:num>
  <w:num w:numId="6" w16cid:durableId="1563953618">
    <w:abstractNumId w:val="1"/>
  </w:num>
  <w:num w:numId="7" w16cid:durableId="643898662">
    <w:abstractNumId w:val="2"/>
  </w:num>
  <w:num w:numId="8" w16cid:durableId="224293288">
    <w:abstractNumId w:val="3"/>
  </w:num>
  <w:num w:numId="9" w16cid:durableId="1903639455">
    <w:abstractNumId w:val="4"/>
  </w:num>
  <w:num w:numId="10" w16cid:durableId="936249087">
    <w:abstractNumId w:val="11"/>
  </w:num>
  <w:num w:numId="11" w16cid:durableId="1634092930">
    <w:abstractNumId w:val="8"/>
  </w:num>
  <w:num w:numId="12" w16cid:durableId="979765429">
    <w:abstractNumId w:val="6"/>
  </w:num>
  <w:num w:numId="13" w16cid:durableId="1459378913">
    <w:abstractNumId w:val="7"/>
  </w:num>
  <w:num w:numId="14" w16cid:durableId="1606590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9586F3C-63DF-42AA-979D-196F3427B5B7}"/>
    <w:docVar w:name="dgnword-eventsink" w:val="2134978765968"/>
  </w:docVars>
  <w:rsids>
    <w:rsidRoot w:val="00AD7EDB"/>
    <w:rsid w:val="00004D83"/>
    <w:rsid w:val="000309F0"/>
    <w:rsid w:val="000309F4"/>
    <w:rsid w:val="00035ABC"/>
    <w:rsid w:val="00054308"/>
    <w:rsid w:val="00070CC2"/>
    <w:rsid w:val="00071449"/>
    <w:rsid w:val="00072F0E"/>
    <w:rsid w:val="0007619B"/>
    <w:rsid w:val="00081841"/>
    <w:rsid w:val="00084D54"/>
    <w:rsid w:val="000915E8"/>
    <w:rsid w:val="0009275D"/>
    <w:rsid w:val="000A7323"/>
    <w:rsid w:val="000D0623"/>
    <w:rsid w:val="000E64E7"/>
    <w:rsid w:val="000F3691"/>
    <w:rsid w:val="000F7E17"/>
    <w:rsid w:val="001006AD"/>
    <w:rsid w:val="00101696"/>
    <w:rsid w:val="00102856"/>
    <w:rsid w:val="0011156A"/>
    <w:rsid w:val="00115E09"/>
    <w:rsid w:val="0012149D"/>
    <w:rsid w:val="0012164F"/>
    <w:rsid w:val="00122BFF"/>
    <w:rsid w:val="00123DC3"/>
    <w:rsid w:val="0014036E"/>
    <w:rsid w:val="00152635"/>
    <w:rsid w:val="001550D7"/>
    <w:rsid w:val="0016033B"/>
    <w:rsid w:val="00173EEB"/>
    <w:rsid w:val="001851A7"/>
    <w:rsid w:val="00191063"/>
    <w:rsid w:val="00191F3E"/>
    <w:rsid w:val="001C5D2C"/>
    <w:rsid w:val="00203FB8"/>
    <w:rsid w:val="00205158"/>
    <w:rsid w:val="0022018C"/>
    <w:rsid w:val="002229FA"/>
    <w:rsid w:val="00246D20"/>
    <w:rsid w:val="00256A2B"/>
    <w:rsid w:val="0025709B"/>
    <w:rsid w:val="002628C6"/>
    <w:rsid w:val="002671BA"/>
    <w:rsid w:val="002740D6"/>
    <w:rsid w:val="00276AA1"/>
    <w:rsid w:val="00277008"/>
    <w:rsid w:val="002840AB"/>
    <w:rsid w:val="00297FFD"/>
    <w:rsid w:val="002A0CE5"/>
    <w:rsid w:val="002B39E3"/>
    <w:rsid w:val="002B429A"/>
    <w:rsid w:val="002B50B7"/>
    <w:rsid w:val="002C2421"/>
    <w:rsid w:val="002E3F80"/>
    <w:rsid w:val="00323A13"/>
    <w:rsid w:val="003437BC"/>
    <w:rsid w:val="00350755"/>
    <w:rsid w:val="00352B6A"/>
    <w:rsid w:val="00363718"/>
    <w:rsid w:val="003A1A3F"/>
    <w:rsid w:val="003B7A9D"/>
    <w:rsid w:val="003D01A2"/>
    <w:rsid w:val="003F02EB"/>
    <w:rsid w:val="003F6EDC"/>
    <w:rsid w:val="003F6F05"/>
    <w:rsid w:val="003F7D04"/>
    <w:rsid w:val="0041161E"/>
    <w:rsid w:val="0042091C"/>
    <w:rsid w:val="00423829"/>
    <w:rsid w:val="00447880"/>
    <w:rsid w:val="00452C51"/>
    <w:rsid w:val="0045503C"/>
    <w:rsid w:val="00463CD3"/>
    <w:rsid w:val="0047632B"/>
    <w:rsid w:val="00482C03"/>
    <w:rsid w:val="004840BD"/>
    <w:rsid w:val="00495435"/>
    <w:rsid w:val="004A59BA"/>
    <w:rsid w:val="004A6A9E"/>
    <w:rsid w:val="004C1CD1"/>
    <w:rsid w:val="004D3A74"/>
    <w:rsid w:val="004D6361"/>
    <w:rsid w:val="004D7FD5"/>
    <w:rsid w:val="004F1A40"/>
    <w:rsid w:val="005050E0"/>
    <w:rsid w:val="00512B58"/>
    <w:rsid w:val="00512E77"/>
    <w:rsid w:val="00524DDF"/>
    <w:rsid w:val="00525D4C"/>
    <w:rsid w:val="00526955"/>
    <w:rsid w:val="005333DB"/>
    <w:rsid w:val="005336E3"/>
    <w:rsid w:val="00542640"/>
    <w:rsid w:val="00544138"/>
    <w:rsid w:val="00563F45"/>
    <w:rsid w:val="00577FC8"/>
    <w:rsid w:val="00592FB9"/>
    <w:rsid w:val="0059524D"/>
    <w:rsid w:val="00595B42"/>
    <w:rsid w:val="005A1430"/>
    <w:rsid w:val="005A4D29"/>
    <w:rsid w:val="005C26D1"/>
    <w:rsid w:val="005D1F17"/>
    <w:rsid w:val="005D22EE"/>
    <w:rsid w:val="005D6714"/>
    <w:rsid w:val="005F35FD"/>
    <w:rsid w:val="00611CD1"/>
    <w:rsid w:val="00612B06"/>
    <w:rsid w:val="00614CE9"/>
    <w:rsid w:val="006211F1"/>
    <w:rsid w:val="00625DF0"/>
    <w:rsid w:val="00645880"/>
    <w:rsid w:val="006540CA"/>
    <w:rsid w:val="0066340C"/>
    <w:rsid w:val="006719D4"/>
    <w:rsid w:val="006824C5"/>
    <w:rsid w:val="00683B42"/>
    <w:rsid w:val="00696A1B"/>
    <w:rsid w:val="006A4F9E"/>
    <w:rsid w:val="006A7393"/>
    <w:rsid w:val="006B7461"/>
    <w:rsid w:val="006C4BDB"/>
    <w:rsid w:val="006E3840"/>
    <w:rsid w:val="006F13ED"/>
    <w:rsid w:val="006F302D"/>
    <w:rsid w:val="007058B6"/>
    <w:rsid w:val="00715741"/>
    <w:rsid w:val="00717F8C"/>
    <w:rsid w:val="00720312"/>
    <w:rsid w:val="00734901"/>
    <w:rsid w:val="007368D6"/>
    <w:rsid w:val="00741E1B"/>
    <w:rsid w:val="007428D0"/>
    <w:rsid w:val="00743991"/>
    <w:rsid w:val="0074772E"/>
    <w:rsid w:val="007507CD"/>
    <w:rsid w:val="00760741"/>
    <w:rsid w:val="00760D0F"/>
    <w:rsid w:val="00765E1E"/>
    <w:rsid w:val="007716DB"/>
    <w:rsid w:val="007857A5"/>
    <w:rsid w:val="007B1499"/>
    <w:rsid w:val="007B6680"/>
    <w:rsid w:val="007D7D4D"/>
    <w:rsid w:val="0080635C"/>
    <w:rsid w:val="00807CCE"/>
    <w:rsid w:val="00810B63"/>
    <w:rsid w:val="00825220"/>
    <w:rsid w:val="00826B73"/>
    <w:rsid w:val="00830E25"/>
    <w:rsid w:val="00841975"/>
    <w:rsid w:val="008545EE"/>
    <w:rsid w:val="00855F78"/>
    <w:rsid w:val="0089287E"/>
    <w:rsid w:val="008A3A6D"/>
    <w:rsid w:val="008B1A0F"/>
    <w:rsid w:val="008B547F"/>
    <w:rsid w:val="008C7C55"/>
    <w:rsid w:val="008F620F"/>
    <w:rsid w:val="008F75E0"/>
    <w:rsid w:val="00903A4F"/>
    <w:rsid w:val="00905C99"/>
    <w:rsid w:val="009142CE"/>
    <w:rsid w:val="009216A5"/>
    <w:rsid w:val="009220EB"/>
    <w:rsid w:val="00936418"/>
    <w:rsid w:val="009423B6"/>
    <w:rsid w:val="00965145"/>
    <w:rsid w:val="009743A0"/>
    <w:rsid w:val="0099558E"/>
    <w:rsid w:val="009A2711"/>
    <w:rsid w:val="009A7D42"/>
    <w:rsid w:val="009E7804"/>
    <w:rsid w:val="009F7A47"/>
    <w:rsid w:val="00A01F77"/>
    <w:rsid w:val="00A42B0A"/>
    <w:rsid w:val="00A45D8D"/>
    <w:rsid w:val="00A47F4B"/>
    <w:rsid w:val="00A5684B"/>
    <w:rsid w:val="00A630EB"/>
    <w:rsid w:val="00A72BB0"/>
    <w:rsid w:val="00A858EE"/>
    <w:rsid w:val="00AA1B75"/>
    <w:rsid w:val="00AB059F"/>
    <w:rsid w:val="00AB6E91"/>
    <w:rsid w:val="00AC59F0"/>
    <w:rsid w:val="00AD7EDB"/>
    <w:rsid w:val="00AE5965"/>
    <w:rsid w:val="00AF1E56"/>
    <w:rsid w:val="00B14698"/>
    <w:rsid w:val="00B234C4"/>
    <w:rsid w:val="00B30AFF"/>
    <w:rsid w:val="00B35241"/>
    <w:rsid w:val="00B36458"/>
    <w:rsid w:val="00B420B9"/>
    <w:rsid w:val="00B53BDF"/>
    <w:rsid w:val="00B53E16"/>
    <w:rsid w:val="00B65B4F"/>
    <w:rsid w:val="00B7130E"/>
    <w:rsid w:val="00B71565"/>
    <w:rsid w:val="00B74506"/>
    <w:rsid w:val="00B80AE8"/>
    <w:rsid w:val="00B83FD2"/>
    <w:rsid w:val="00B94744"/>
    <w:rsid w:val="00BA1B98"/>
    <w:rsid w:val="00BB3EB3"/>
    <w:rsid w:val="00BB4BB4"/>
    <w:rsid w:val="00BC5AC5"/>
    <w:rsid w:val="00BC6C16"/>
    <w:rsid w:val="00BD013F"/>
    <w:rsid w:val="00BD0196"/>
    <w:rsid w:val="00BE55A5"/>
    <w:rsid w:val="00BE71F7"/>
    <w:rsid w:val="00BF11F6"/>
    <w:rsid w:val="00C07476"/>
    <w:rsid w:val="00C11146"/>
    <w:rsid w:val="00C174BC"/>
    <w:rsid w:val="00C27153"/>
    <w:rsid w:val="00C37D2C"/>
    <w:rsid w:val="00C53D7F"/>
    <w:rsid w:val="00C54345"/>
    <w:rsid w:val="00C5643C"/>
    <w:rsid w:val="00C575AA"/>
    <w:rsid w:val="00C60971"/>
    <w:rsid w:val="00C767CE"/>
    <w:rsid w:val="00C809B2"/>
    <w:rsid w:val="00C87122"/>
    <w:rsid w:val="00CC408C"/>
    <w:rsid w:val="00CC78CC"/>
    <w:rsid w:val="00CE7DB1"/>
    <w:rsid w:val="00CF0006"/>
    <w:rsid w:val="00D02173"/>
    <w:rsid w:val="00D11F6B"/>
    <w:rsid w:val="00D24165"/>
    <w:rsid w:val="00D24CD2"/>
    <w:rsid w:val="00D41B3E"/>
    <w:rsid w:val="00D5085B"/>
    <w:rsid w:val="00D75B66"/>
    <w:rsid w:val="00D776B3"/>
    <w:rsid w:val="00D94E20"/>
    <w:rsid w:val="00D96852"/>
    <w:rsid w:val="00DA3C58"/>
    <w:rsid w:val="00DA5A96"/>
    <w:rsid w:val="00DB0F52"/>
    <w:rsid w:val="00DB2208"/>
    <w:rsid w:val="00DC1AF6"/>
    <w:rsid w:val="00DC39FA"/>
    <w:rsid w:val="00DE361F"/>
    <w:rsid w:val="00DF1758"/>
    <w:rsid w:val="00DF2B8A"/>
    <w:rsid w:val="00DF3D96"/>
    <w:rsid w:val="00E05FB7"/>
    <w:rsid w:val="00E07690"/>
    <w:rsid w:val="00E22076"/>
    <w:rsid w:val="00E36A1E"/>
    <w:rsid w:val="00E40436"/>
    <w:rsid w:val="00E42403"/>
    <w:rsid w:val="00E6128E"/>
    <w:rsid w:val="00E67C79"/>
    <w:rsid w:val="00E840F7"/>
    <w:rsid w:val="00E87A2C"/>
    <w:rsid w:val="00EA61E6"/>
    <w:rsid w:val="00EC5158"/>
    <w:rsid w:val="00ED2550"/>
    <w:rsid w:val="00EF7A82"/>
    <w:rsid w:val="00F05C69"/>
    <w:rsid w:val="00F13A8C"/>
    <w:rsid w:val="00F23F4A"/>
    <w:rsid w:val="00F26936"/>
    <w:rsid w:val="00F274D2"/>
    <w:rsid w:val="00F630F8"/>
    <w:rsid w:val="00F7105F"/>
    <w:rsid w:val="00F750BF"/>
    <w:rsid w:val="00F83B68"/>
    <w:rsid w:val="00F852A4"/>
    <w:rsid w:val="00F91C44"/>
    <w:rsid w:val="00FB009A"/>
    <w:rsid w:val="00FC1114"/>
    <w:rsid w:val="00FD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F3236"/>
  <w15:docId w15:val="{00715982-7C0C-433B-9862-4484E750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A1B"/>
  </w:style>
  <w:style w:type="paragraph" w:styleId="Heading1">
    <w:name w:val="heading 1"/>
    <w:basedOn w:val="Normal"/>
    <w:next w:val="Normal"/>
    <w:link w:val="Heading1Char"/>
    <w:uiPriority w:val="9"/>
    <w:qFormat/>
    <w:rsid w:val="00482C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EDB"/>
  </w:style>
  <w:style w:type="paragraph" w:styleId="Footer">
    <w:name w:val="footer"/>
    <w:basedOn w:val="Normal"/>
    <w:link w:val="Foot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EDB"/>
  </w:style>
  <w:style w:type="paragraph" w:styleId="BalloonText">
    <w:name w:val="Balloon Text"/>
    <w:basedOn w:val="Normal"/>
    <w:link w:val="BalloonTextChar"/>
    <w:uiPriority w:val="99"/>
    <w:semiHidden/>
    <w:unhideWhenUsed/>
    <w:rsid w:val="00F75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0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059F"/>
    <w:pPr>
      <w:spacing w:after="0" w:line="240" w:lineRule="auto"/>
      <w:ind w:left="720"/>
      <w:contextualSpacing/>
    </w:pPr>
    <w:rPr>
      <w:rFonts w:eastAsia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E6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64E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82C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C11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5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9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11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92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355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92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8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52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6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5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62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20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2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87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2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4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68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MathTalk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Mth 110 Stats Worksheet</vt:lpstr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Mth 110 Stats Worksheet</dc:title>
  <dc:creator>Allison Oakes</dc:creator>
  <cp:lastModifiedBy>Jodin Morey</cp:lastModifiedBy>
  <cp:revision>12</cp:revision>
  <cp:lastPrinted>2021-08-25T22:08:00Z</cp:lastPrinted>
  <dcterms:created xsi:type="dcterms:W3CDTF">2025-09-02T01:35:00Z</dcterms:created>
  <dcterms:modified xsi:type="dcterms:W3CDTF">2026-04-26T03:48:00Z</dcterms:modified>
</cp:coreProperties>
</file>